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73CB3A7D"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F74818">
        <w:rPr>
          <w:rFonts w:ascii="Crimson" w:hAnsi="Crimson" w:cs="Arial"/>
          <w:b/>
          <w:sz w:val="22"/>
          <w:szCs w:val="22"/>
        </w:rPr>
        <w:t>RIVERSIDE CITY COLLEGE</w:t>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r w:rsidR="00F74818">
        <w:rPr>
          <w:rFonts w:ascii="Crimson" w:hAnsi="Crimson" w:cs="Arial"/>
          <w:b/>
          <w:sz w:val="22"/>
          <w:szCs w:val="22"/>
        </w:rPr>
        <w:t>11/20/2019</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0070F9">
            <w:pPr>
              <w:pStyle w:val="ListParagraph"/>
              <w:numPr>
                <w:ilvl w:val="0"/>
                <w:numId w:val="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0070F9">
            <w:pPr>
              <w:pStyle w:val="ListParagraph"/>
              <w:numPr>
                <w:ilvl w:val="0"/>
                <w:numId w:val="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0070F9">
            <w:pPr>
              <w:pStyle w:val="ListParagraph"/>
              <w:numPr>
                <w:ilvl w:val="0"/>
                <w:numId w:val="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2D5482B" w:rsidR="006B49AE" w:rsidRDefault="00F11A97" w:rsidP="00571984">
            <w:pPr>
              <w:spacing w:before="60" w:after="60"/>
              <w:ind w:left="60"/>
              <w:rPr>
                <w:rFonts w:ascii="Source Sans Pro" w:hAnsi="Source Sans Pro" w:cs="Arial"/>
                <w:sz w:val="22"/>
                <w:szCs w:val="22"/>
              </w:rPr>
            </w:pPr>
            <w:r w:rsidRPr="00907E11">
              <w:rPr>
                <w:rFonts w:ascii="Source Sans Pro" w:hAnsi="Source Sans Pro" w:cs="Arial"/>
                <w:b/>
                <w:bCs/>
                <w:sz w:val="22"/>
                <w:szCs w:val="22"/>
              </w:rPr>
              <w:t xml:space="preserve"> </w:t>
            </w:r>
            <w:r w:rsidRPr="00E46F64">
              <w:rPr>
                <w:rFonts w:ascii="Source Sans Pro" w:hAnsi="Source Sans Pro" w:cs="Arial"/>
                <w:b/>
                <w:bCs/>
                <w:color w:val="E36C0A" w:themeColor="accent6" w:themeShade="BF"/>
                <w:sz w:val="22"/>
                <w:szCs w:val="22"/>
              </w:rPr>
              <w:t xml:space="preserve"> </w:t>
            </w:r>
            <w:r w:rsidR="00907E11" w:rsidRPr="00E46F64">
              <w:rPr>
                <w:rFonts w:ascii="Source Sans Pro" w:hAnsi="Source Sans Pro" w:cs="Arial"/>
                <w:b/>
                <w:bCs/>
                <w:color w:val="E36C0A" w:themeColor="accent6" w:themeShade="BF"/>
                <w:sz w:val="22"/>
                <w:szCs w:val="22"/>
              </w:rPr>
              <w:t>X</w:t>
            </w:r>
            <w:r w:rsidRPr="00E46F64">
              <w:rPr>
                <w:rFonts w:ascii="Source Sans Pro" w:hAnsi="Source Sans Pro" w:cs="Arial"/>
                <w:color w:val="E36C0A" w:themeColor="accent6" w:themeShade="BF"/>
                <w:sz w:val="22"/>
                <w:szCs w:val="22"/>
              </w:rPr>
              <w:t xml:space="preserve"> </w:t>
            </w:r>
            <w:r w:rsidR="006B49AE">
              <w:rPr>
                <w:rFonts w:ascii="Source Sans Pro" w:hAnsi="Source Sans Pro" w:cs="Arial"/>
                <w:sz w:val="22"/>
                <w:szCs w:val="22"/>
              </w:rPr>
              <w:t>Scaling in progress</w:t>
            </w:r>
          </w:p>
          <w:p w14:paraId="56F2160D" w14:textId="56AA8873"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7EE0D483" w14:textId="07FD50E3" w:rsidR="006B49AE" w:rsidRPr="00E46F64" w:rsidRDefault="006B49AE" w:rsidP="00390E2A">
            <w:pPr>
              <w:rPr>
                <w:rFonts w:asciiTheme="majorHAnsi" w:hAnsiTheme="majorHAnsi" w:cstheme="majorHAnsi"/>
                <w:i/>
                <w:sz w:val="22"/>
                <w:szCs w:val="22"/>
              </w:rPr>
            </w:pPr>
            <w:r w:rsidRPr="00E46F64">
              <w:rPr>
                <w:rFonts w:asciiTheme="majorHAnsi" w:hAnsiTheme="majorHAnsi" w:cstheme="majorHAnsi"/>
                <w:i/>
                <w:sz w:val="22"/>
                <w:szCs w:val="22"/>
              </w:rPr>
              <w:t>Progress to date:</w:t>
            </w:r>
            <w:r w:rsidR="00C76CE8" w:rsidRPr="00E46F64">
              <w:rPr>
                <w:rFonts w:asciiTheme="majorHAnsi" w:hAnsiTheme="majorHAnsi" w:cstheme="majorHAnsi"/>
                <w:i/>
                <w:sz w:val="22"/>
                <w:szCs w:val="22"/>
              </w:rPr>
              <w:t xml:space="preserve"> (2,500 character)</w:t>
            </w:r>
          </w:p>
          <w:p w14:paraId="10BA7D50" w14:textId="77777777" w:rsidR="00907E11" w:rsidRPr="00E46F64" w:rsidRDefault="00907E11" w:rsidP="00907E11">
            <w:pPr>
              <w:pStyle w:val="Tablebul1"/>
              <w:numPr>
                <w:ilvl w:val="0"/>
                <w:numId w:val="0"/>
              </w:numPr>
              <w:ind w:left="245" w:hanging="245"/>
              <w:rPr>
                <w:rFonts w:asciiTheme="majorHAnsi" w:hAnsiTheme="majorHAnsi" w:cstheme="majorHAnsi"/>
              </w:rPr>
            </w:pPr>
            <w:r w:rsidRPr="00E46F64">
              <w:rPr>
                <w:rFonts w:asciiTheme="majorHAnsi" w:hAnsiTheme="majorHAnsi" w:cstheme="majorHAnsi"/>
              </w:rPr>
              <w:t>As of Fall 2019:</w:t>
            </w:r>
          </w:p>
          <w:p w14:paraId="5D6619D6" w14:textId="77777777" w:rsidR="00907E11" w:rsidRPr="00E46F64" w:rsidRDefault="00907E11" w:rsidP="000070F9">
            <w:pPr>
              <w:pStyle w:val="Tablebul1"/>
              <w:numPr>
                <w:ilvl w:val="0"/>
                <w:numId w:val="10"/>
              </w:numPr>
              <w:rPr>
                <w:rFonts w:asciiTheme="majorHAnsi" w:hAnsiTheme="majorHAnsi" w:cstheme="majorHAnsi"/>
              </w:rPr>
            </w:pPr>
            <w:r w:rsidRPr="00E46F64">
              <w:rPr>
                <w:rFonts w:asciiTheme="majorHAnsi" w:hAnsiTheme="majorHAnsi" w:cstheme="majorHAnsi"/>
              </w:rPr>
              <w:t>Programs have been organized into Instructional Pathways by divisions.</w:t>
            </w:r>
          </w:p>
          <w:p w14:paraId="30FA144A" w14:textId="77777777" w:rsidR="00907E11" w:rsidRPr="00E46F64" w:rsidRDefault="00907E11" w:rsidP="000070F9">
            <w:pPr>
              <w:pStyle w:val="Tablebul1"/>
              <w:numPr>
                <w:ilvl w:val="0"/>
                <w:numId w:val="10"/>
              </w:numPr>
              <w:rPr>
                <w:rFonts w:asciiTheme="majorHAnsi" w:hAnsiTheme="majorHAnsi" w:cstheme="majorHAnsi"/>
              </w:rPr>
            </w:pPr>
            <w:r w:rsidRPr="00E46F64">
              <w:rPr>
                <w:rFonts w:asciiTheme="majorHAnsi" w:hAnsiTheme="majorHAnsi" w:cstheme="majorHAnsi"/>
              </w:rPr>
              <w:t>Instructional Pathways descriptions have been approved as of March 18</w:t>
            </w:r>
            <w:r w:rsidRPr="00E46F64">
              <w:rPr>
                <w:rFonts w:asciiTheme="majorHAnsi" w:hAnsiTheme="majorHAnsi" w:cstheme="majorHAnsi"/>
                <w:vertAlign w:val="superscript"/>
              </w:rPr>
              <w:t>th</w:t>
            </w:r>
            <w:proofErr w:type="gramStart"/>
            <w:r w:rsidRPr="00E46F64">
              <w:rPr>
                <w:rFonts w:asciiTheme="majorHAnsi" w:hAnsiTheme="majorHAnsi" w:cstheme="majorHAnsi"/>
              </w:rPr>
              <w:t xml:space="preserve"> 2019</w:t>
            </w:r>
            <w:proofErr w:type="gramEnd"/>
            <w:r w:rsidRPr="00E46F64">
              <w:rPr>
                <w:rFonts w:asciiTheme="majorHAnsi" w:hAnsiTheme="majorHAnsi" w:cstheme="majorHAnsi"/>
              </w:rPr>
              <w:t xml:space="preserve"> and will now be used to sort incoming freshmen for fall 2019.</w:t>
            </w:r>
          </w:p>
          <w:p w14:paraId="04E923CB" w14:textId="77777777" w:rsidR="00907E11" w:rsidRPr="00E46F64" w:rsidRDefault="00907E11" w:rsidP="000070F9">
            <w:pPr>
              <w:pStyle w:val="ListParagraph"/>
              <w:numPr>
                <w:ilvl w:val="0"/>
                <w:numId w:val="10"/>
              </w:numPr>
              <w:rPr>
                <w:rFonts w:asciiTheme="majorHAnsi" w:hAnsiTheme="majorHAnsi" w:cstheme="majorHAnsi"/>
                <w:sz w:val="22"/>
                <w:szCs w:val="22"/>
              </w:rPr>
            </w:pPr>
            <w:r w:rsidRPr="00E46F64">
              <w:rPr>
                <w:rFonts w:asciiTheme="majorHAnsi" w:hAnsiTheme="majorHAnsi" w:cstheme="majorHAnsi"/>
                <w:sz w:val="22"/>
                <w:szCs w:val="22"/>
              </w:rPr>
              <w:t>Images for Instructional Pathways have been created and approved for distribution.</w:t>
            </w:r>
          </w:p>
          <w:p w14:paraId="7F0ECC1A" w14:textId="77777777" w:rsidR="00907E11" w:rsidRPr="00E46F64" w:rsidRDefault="00907E11" w:rsidP="000070F9">
            <w:pPr>
              <w:pStyle w:val="ListParagraph"/>
              <w:numPr>
                <w:ilvl w:val="0"/>
                <w:numId w:val="10"/>
              </w:numPr>
              <w:rPr>
                <w:rFonts w:asciiTheme="majorHAnsi" w:hAnsiTheme="majorHAnsi" w:cstheme="majorHAnsi"/>
                <w:sz w:val="22"/>
                <w:szCs w:val="22"/>
              </w:rPr>
            </w:pPr>
            <w:r w:rsidRPr="00E46F64">
              <w:rPr>
                <w:rFonts w:asciiTheme="majorHAnsi" w:hAnsiTheme="majorHAnsi" w:cstheme="majorHAnsi"/>
                <w:sz w:val="22"/>
                <w:szCs w:val="22"/>
              </w:rPr>
              <w:t>Documents can now be branded and marketed using imaging and descriptions for students.</w:t>
            </w:r>
          </w:p>
          <w:p w14:paraId="75B90BD6" w14:textId="77777777" w:rsidR="00907E11" w:rsidRPr="00E46F64" w:rsidRDefault="00907E11" w:rsidP="000070F9">
            <w:pPr>
              <w:pStyle w:val="Tablebul1"/>
              <w:numPr>
                <w:ilvl w:val="0"/>
                <w:numId w:val="10"/>
              </w:numPr>
              <w:rPr>
                <w:rFonts w:asciiTheme="majorHAnsi" w:hAnsiTheme="majorHAnsi" w:cstheme="majorHAnsi"/>
              </w:rPr>
            </w:pPr>
            <w:r w:rsidRPr="00E46F64">
              <w:rPr>
                <w:rFonts w:asciiTheme="majorHAnsi" w:hAnsiTheme="majorHAnsi" w:cstheme="majorHAnsi"/>
              </w:rPr>
              <w:t>Career focus refinement is an ongoing process per each instructional pathway – included on program maps</w:t>
            </w:r>
          </w:p>
          <w:p w14:paraId="5707FD76" w14:textId="77777777" w:rsidR="00907E11" w:rsidRPr="00E46F64" w:rsidRDefault="00907E11" w:rsidP="00907E11">
            <w:pPr>
              <w:pStyle w:val="Tablebul1"/>
              <w:numPr>
                <w:ilvl w:val="0"/>
                <w:numId w:val="0"/>
              </w:numPr>
              <w:ind w:left="245" w:hanging="245"/>
              <w:rPr>
                <w:rFonts w:asciiTheme="majorHAnsi" w:hAnsiTheme="majorHAnsi" w:cstheme="majorHAnsi"/>
              </w:rPr>
            </w:pPr>
          </w:p>
          <w:p w14:paraId="12777041" w14:textId="43BE719F" w:rsidR="006B49AE" w:rsidRPr="00E46F64" w:rsidRDefault="00907E11" w:rsidP="00907E11">
            <w:pPr>
              <w:ind w:left="60"/>
              <w:rPr>
                <w:rFonts w:asciiTheme="majorHAnsi" w:hAnsiTheme="majorHAnsi" w:cstheme="majorHAnsi"/>
                <w:sz w:val="22"/>
                <w:szCs w:val="22"/>
              </w:rPr>
            </w:pPr>
            <w:r w:rsidRPr="00E46F64">
              <w:rPr>
                <w:rFonts w:asciiTheme="majorHAnsi" w:hAnsiTheme="majorHAnsi" w:cstheme="majorHAnsi"/>
                <w:sz w:val="22"/>
                <w:szCs w:val="22"/>
              </w:rPr>
              <w:t xml:space="preserve">Engagement Center Orientations will include a campus tour for our </w:t>
            </w:r>
            <w:proofErr w:type="gramStart"/>
            <w:r w:rsidRPr="00E46F64">
              <w:rPr>
                <w:rFonts w:asciiTheme="majorHAnsi" w:hAnsiTheme="majorHAnsi" w:cstheme="majorHAnsi"/>
                <w:sz w:val="22"/>
                <w:szCs w:val="22"/>
              </w:rPr>
              <w:t>first year</w:t>
            </w:r>
            <w:proofErr w:type="gramEnd"/>
            <w:r w:rsidRPr="00E46F64">
              <w:rPr>
                <w:rFonts w:asciiTheme="majorHAnsi" w:hAnsiTheme="majorHAnsi" w:cstheme="majorHAnsi"/>
                <w:sz w:val="22"/>
                <w:szCs w:val="22"/>
              </w:rPr>
              <w:t xml:space="preserve"> </w:t>
            </w:r>
            <w:r w:rsidRPr="00E46F64">
              <w:rPr>
                <w:rFonts w:asciiTheme="majorHAnsi" w:hAnsiTheme="majorHAnsi" w:cstheme="majorHAnsi"/>
                <w:sz w:val="22"/>
                <w:szCs w:val="22"/>
              </w:rPr>
              <w:lastRenderedPageBreak/>
              <w:t>students that will highlight our Resource and Cultural Engagement Centers as well.</w:t>
            </w:r>
          </w:p>
          <w:p w14:paraId="7C19B880" w14:textId="01C7FB3E" w:rsidR="00907E11" w:rsidRPr="00E46F64" w:rsidRDefault="00907E11" w:rsidP="00907E11">
            <w:pPr>
              <w:ind w:left="60"/>
              <w:rPr>
                <w:rFonts w:asciiTheme="majorHAnsi" w:hAnsiTheme="majorHAnsi" w:cstheme="majorHAnsi"/>
                <w:sz w:val="22"/>
                <w:szCs w:val="22"/>
              </w:rPr>
            </w:pPr>
          </w:p>
          <w:p w14:paraId="0F0C77F2" w14:textId="77777777" w:rsidR="00907E11" w:rsidRPr="00E46F64" w:rsidRDefault="00907E11" w:rsidP="00907E11">
            <w:pPr>
              <w:rPr>
                <w:rFonts w:asciiTheme="majorHAnsi" w:hAnsiTheme="majorHAnsi" w:cstheme="majorHAnsi"/>
                <w:b/>
                <w:bCs/>
                <w:sz w:val="22"/>
                <w:szCs w:val="22"/>
                <w:u w:val="single"/>
              </w:rPr>
            </w:pPr>
            <w:r w:rsidRPr="00E46F64">
              <w:rPr>
                <w:rFonts w:asciiTheme="majorHAnsi" w:hAnsiTheme="majorHAnsi" w:cstheme="majorHAnsi"/>
                <w:b/>
                <w:bCs/>
                <w:sz w:val="22"/>
                <w:szCs w:val="22"/>
                <w:u w:val="single"/>
              </w:rPr>
              <w:t xml:space="preserve">LHSS – Dean Woods </w:t>
            </w:r>
          </w:p>
          <w:p w14:paraId="6C6244F8"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9</w:t>
            </w:r>
            <w:r w:rsidRPr="00E46F64">
              <w:rPr>
                <w:rFonts w:asciiTheme="majorHAnsi" w:hAnsiTheme="majorHAnsi" w:cstheme="majorHAnsi"/>
                <w:sz w:val="22"/>
                <w:szCs w:val="22"/>
                <w:vertAlign w:val="superscript"/>
              </w:rPr>
              <w:t>th</w:t>
            </w:r>
            <w:r w:rsidRPr="00E46F64">
              <w:rPr>
                <w:rFonts w:asciiTheme="majorHAnsi" w:hAnsiTheme="majorHAnsi" w:cstheme="majorHAnsi"/>
                <w:sz w:val="22"/>
                <w:szCs w:val="22"/>
              </w:rPr>
              <w:t>- 10 am – 12noon  </w:t>
            </w:r>
          </w:p>
          <w:p w14:paraId="10FCD7EE"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17</w:t>
            </w:r>
            <w:r w:rsidRPr="00E46F64">
              <w:rPr>
                <w:rFonts w:asciiTheme="majorHAnsi" w:hAnsiTheme="majorHAnsi" w:cstheme="majorHAnsi"/>
                <w:sz w:val="22"/>
                <w:szCs w:val="22"/>
                <w:vertAlign w:val="superscript"/>
              </w:rPr>
              <w:t xml:space="preserve">th </w:t>
            </w:r>
            <w:r w:rsidRPr="00E46F64">
              <w:rPr>
                <w:rFonts w:asciiTheme="majorHAnsi" w:hAnsiTheme="majorHAnsi" w:cstheme="majorHAnsi"/>
                <w:sz w:val="22"/>
                <w:szCs w:val="22"/>
              </w:rPr>
              <w:t>- 12 noon – 2pm</w:t>
            </w:r>
          </w:p>
          <w:p w14:paraId="4EF4866C"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25</w:t>
            </w:r>
            <w:r w:rsidRPr="00E46F64">
              <w:rPr>
                <w:rFonts w:asciiTheme="majorHAnsi" w:hAnsiTheme="majorHAnsi" w:cstheme="majorHAnsi"/>
                <w:sz w:val="22"/>
                <w:szCs w:val="22"/>
                <w:vertAlign w:val="superscript"/>
              </w:rPr>
              <w:t>th</w:t>
            </w:r>
            <w:r w:rsidRPr="00E46F64">
              <w:rPr>
                <w:rFonts w:asciiTheme="majorHAnsi" w:hAnsiTheme="majorHAnsi" w:cstheme="majorHAnsi"/>
                <w:sz w:val="22"/>
                <w:szCs w:val="22"/>
              </w:rPr>
              <w:t xml:space="preserve"> - 3pm – 5pm </w:t>
            </w:r>
          </w:p>
          <w:p w14:paraId="15D5C995" w14:textId="77777777" w:rsidR="00907E11" w:rsidRPr="00E46F64" w:rsidRDefault="00907E11" w:rsidP="00907E11">
            <w:pPr>
              <w:rPr>
                <w:rFonts w:asciiTheme="majorHAnsi" w:hAnsiTheme="majorHAnsi" w:cstheme="majorHAnsi"/>
                <w:sz w:val="22"/>
                <w:szCs w:val="22"/>
              </w:rPr>
            </w:pPr>
          </w:p>
          <w:p w14:paraId="45A325A1" w14:textId="77777777" w:rsidR="00907E11" w:rsidRPr="00E46F64" w:rsidRDefault="00907E11" w:rsidP="00907E11">
            <w:pPr>
              <w:rPr>
                <w:rFonts w:asciiTheme="majorHAnsi" w:hAnsiTheme="majorHAnsi" w:cstheme="majorHAnsi"/>
                <w:b/>
                <w:bCs/>
                <w:sz w:val="22"/>
                <w:szCs w:val="22"/>
                <w:u w:val="single"/>
              </w:rPr>
            </w:pPr>
            <w:r w:rsidRPr="00E46F64">
              <w:rPr>
                <w:rFonts w:asciiTheme="majorHAnsi" w:hAnsiTheme="majorHAnsi" w:cstheme="majorHAnsi"/>
                <w:b/>
                <w:bCs/>
                <w:sz w:val="22"/>
                <w:szCs w:val="22"/>
                <w:u w:val="single"/>
              </w:rPr>
              <w:t xml:space="preserve">STEM – Dean Blair </w:t>
            </w:r>
          </w:p>
          <w:p w14:paraId="1EE77CCA"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16</w:t>
            </w:r>
            <w:r w:rsidRPr="00E46F64">
              <w:rPr>
                <w:rFonts w:asciiTheme="majorHAnsi" w:hAnsiTheme="majorHAnsi" w:cstheme="majorHAnsi"/>
                <w:sz w:val="22"/>
                <w:szCs w:val="22"/>
                <w:vertAlign w:val="superscript"/>
              </w:rPr>
              <w:t>th</w:t>
            </w:r>
            <w:r w:rsidRPr="00E46F64">
              <w:rPr>
                <w:rFonts w:asciiTheme="majorHAnsi" w:hAnsiTheme="majorHAnsi" w:cstheme="majorHAnsi"/>
                <w:sz w:val="22"/>
                <w:szCs w:val="22"/>
              </w:rPr>
              <w:t xml:space="preserve"> – 10am-12noon </w:t>
            </w:r>
          </w:p>
          <w:p w14:paraId="31AB090E"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23</w:t>
            </w:r>
            <w:r w:rsidRPr="00E46F64">
              <w:rPr>
                <w:rFonts w:asciiTheme="majorHAnsi" w:hAnsiTheme="majorHAnsi" w:cstheme="majorHAnsi"/>
                <w:sz w:val="22"/>
                <w:szCs w:val="22"/>
                <w:vertAlign w:val="superscript"/>
              </w:rPr>
              <w:t>rd</w:t>
            </w:r>
            <w:r w:rsidRPr="00E46F64">
              <w:rPr>
                <w:rFonts w:asciiTheme="majorHAnsi" w:hAnsiTheme="majorHAnsi" w:cstheme="majorHAnsi"/>
                <w:sz w:val="22"/>
                <w:szCs w:val="22"/>
              </w:rPr>
              <w:t xml:space="preserve"> – 12 noon -2pm </w:t>
            </w:r>
          </w:p>
          <w:p w14:paraId="0987365B"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25</w:t>
            </w:r>
            <w:r w:rsidRPr="00E46F64">
              <w:rPr>
                <w:rFonts w:asciiTheme="majorHAnsi" w:hAnsiTheme="majorHAnsi" w:cstheme="majorHAnsi"/>
                <w:sz w:val="22"/>
                <w:szCs w:val="22"/>
                <w:vertAlign w:val="superscript"/>
              </w:rPr>
              <w:t>th</w:t>
            </w:r>
            <w:r w:rsidRPr="00E46F64">
              <w:rPr>
                <w:rFonts w:asciiTheme="majorHAnsi" w:hAnsiTheme="majorHAnsi" w:cstheme="majorHAnsi"/>
                <w:sz w:val="22"/>
                <w:szCs w:val="22"/>
              </w:rPr>
              <w:t xml:space="preserve"> – 3pm-5pm </w:t>
            </w:r>
          </w:p>
          <w:p w14:paraId="233CF37D" w14:textId="77777777" w:rsidR="00907E11" w:rsidRPr="00E46F64" w:rsidRDefault="00907E11" w:rsidP="00907E11">
            <w:pPr>
              <w:rPr>
                <w:rFonts w:asciiTheme="majorHAnsi" w:hAnsiTheme="majorHAnsi" w:cstheme="majorHAnsi"/>
                <w:sz w:val="22"/>
                <w:szCs w:val="22"/>
              </w:rPr>
            </w:pPr>
          </w:p>
          <w:p w14:paraId="7455BF40" w14:textId="77777777" w:rsidR="00907E11" w:rsidRPr="00E46F64" w:rsidRDefault="00907E11" w:rsidP="00907E11">
            <w:pPr>
              <w:rPr>
                <w:rFonts w:asciiTheme="majorHAnsi" w:hAnsiTheme="majorHAnsi" w:cstheme="majorHAnsi"/>
                <w:b/>
                <w:bCs/>
                <w:sz w:val="22"/>
                <w:szCs w:val="22"/>
                <w:u w:val="single"/>
              </w:rPr>
            </w:pPr>
            <w:r w:rsidRPr="00E46F64">
              <w:rPr>
                <w:rFonts w:asciiTheme="majorHAnsi" w:hAnsiTheme="majorHAnsi" w:cstheme="majorHAnsi"/>
                <w:b/>
                <w:bCs/>
                <w:sz w:val="22"/>
                <w:szCs w:val="22"/>
                <w:u w:val="single"/>
              </w:rPr>
              <w:t xml:space="preserve">CTE – Dean DiMemmo </w:t>
            </w:r>
          </w:p>
          <w:p w14:paraId="1896E6F9"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16</w:t>
            </w:r>
            <w:r w:rsidRPr="00E46F64">
              <w:rPr>
                <w:rFonts w:asciiTheme="majorHAnsi" w:hAnsiTheme="majorHAnsi" w:cstheme="majorHAnsi"/>
                <w:sz w:val="22"/>
                <w:szCs w:val="22"/>
                <w:vertAlign w:val="superscript"/>
              </w:rPr>
              <w:t>th</w:t>
            </w:r>
            <w:r w:rsidRPr="00E46F64">
              <w:rPr>
                <w:rFonts w:asciiTheme="majorHAnsi" w:hAnsiTheme="majorHAnsi" w:cstheme="majorHAnsi"/>
                <w:sz w:val="22"/>
                <w:szCs w:val="22"/>
              </w:rPr>
              <w:t xml:space="preserve"> – 9am – 11am </w:t>
            </w:r>
          </w:p>
          <w:p w14:paraId="7027A782"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24</w:t>
            </w:r>
            <w:r w:rsidRPr="00E46F64">
              <w:rPr>
                <w:rFonts w:asciiTheme="majorHAnsi" w:hAnsiTheme="majorHAnsi" w:cstheme="majorHAnsi"/>
                <w:sz w:val="22"/>
                <w:szCs w:val="22"/>
                <w:vertAlign w:val="superscript"/>
              </w:rPr>
              <w:t>th</w:t>
            </w:r>
            <w:r w:rsidRPr="00E46F64">
              <w:rPr>
                <w:rFonts w:asciiTheme="majorHAnsi" w:hAnsiTheme="majorHAnsi" w:cstheme="majorHAnsi"/>
                <w:sz w:val="22"/>
                <w:szCs w:val="22"/>
              </w:rPr>
              <w:t xml:space="preserve"> – 4pm – 6pm </w:t>
            </w:r>
          </w:p>
          <w:p w14:paraId="3C522A40" w14:textId="77777777" w:rsidR="00907E11" w:rsidRPr="00E46F64" w:rsidRDefault="00907E11" w:rsidP="00907E11">
            <w:pPr>
              <w:rPr>
                <w:rFonts w:asciiTheme="majorHAnsi" w:hAnsiTheme="majorHAnsi" w:cstheme="majorHAnsi"/>
                <w:sz w:val="22"/>
                <w:szCs w:val="22"/>
              </w:rPr>
            </w:pPr>
            <w:r w:rsidRPr="00E46F64">
              <w:rPr>
                <w:rFonts w:asciiTheme="majorHAnsi" w:hAnsiTheme="majorHAnsi" w:cstheme="majorHAnsi"/>
                <w:sz w:val="22"/>
                <w:szCs w:val="22"/>
              </w:rPr>
              <w:t>July 29</w:t>
            </w:r>
            <w:r w:rsidRPr="00E46F64">
              <w:rPr>
                <w:rFonts w:asciiTheme="majorHAnsi" w:hAnsiTheme="majorHAnsi" w:cstheme="majorHAnsi"/>
                <w:sz w:val="22"/>
                <w:szCs w:val="22"/>
                <w:vertAlign w:val="superscript"/>
              </w:rPr>
              <w:t>th</w:t>
            </w:r>
            <w:r w:rsidRPr="00E46F64">
              <w:rPr>
                <w:rFonts w:asciiTheme="majorHAnsi" w:hAnsiTheme="majorHAnsi" w:cstheme="majorHAnsi"/>
                <w:sz w:val="22"/>
                <w:szCs w:val="22"/>
              </w:rPr>
              <w:t xml:space="preserve"> – 1pm – 3pm </w:t>
            </w:r>
          </w:p>
          <w:p w14:paraId="372BB530" w14:textId="77777777" w:rsidR="00907E11" w:rsidRPr="00E46F64" w:rsidRDefault="00907E11" w:rsidP="00907E11">
            <w:pPr>
              <w:pStyle w:val="Tablebul1"/>
              <w:numPr>
                <w:ilvl w:val="0"/>
                <w:numId w:val="0"/>
              </w:numPr>
              <w:ind w:left="245" w:hanging="245"/>
              <w:rPr>
                <w:rFonts w:asciiTheme="majorHAnsi" w:hAnsiTheme="majorHAnsi" w:cstheme="majorHAnsi"/>
              </w:rPr>
            </w:pPr>
          </w:p>
          <w:p w14:paraId="6FFE2CFF" w14:textId="5ADEB0A6" w:rsidR="00907E11" w:rsidRPr="00E46F64" w:rsidRDefault="00907E11" w:rsidP="00907E11">
            <w:pPr>
              <w:ind w:left="60"/>
              <w:rPr>
                <w:rFonts w:asciiTheme="majorHAnsi" w:hAnsiTheme="majorHAnsi" w:cstheme="majorHAnsi"/>
                <w:sz w:val="22"/>
                <w:szCs w:val="22"/>
              </w:rPr>
            </w:pPr>
            <w:r w:rsidRPr="00E46F64">
              <w:rPr>
                <w:rFonts w:asciiTheme="majorHAnsi" w:hAnsiTheme="majorHAnsi" w:cstheme="majorHAnsi"/>
                <w:b/>
                <w:sz w:val="22"/>
                <w:szCs w:val="22"/>
              </w:rPr>
              <w:t>Note:</w:t>
            </w:r>
            <w:r w:rsidRPr="00E46F64">
              <w:rPr>
                <w:rFonts w:asciiTheme="majorHAnsi" w:hAnsiTheme="majorHAnsi" w:cstheme="majorHAnsi"/>
                <w:sz w:val="22"/>
                <w:szCs w:val="22"/>
              </w:rPr>
              <w:t xml:space="preserve"> Fine and Performing Arts occur</w:t>
            </w:r>
            <w:r w:rsidR="004C6095">
              <w:rPr>
                <w:rFonts w:asciiTheme="majorHAnsi" w:hAnsiTheme="majorHAnsi" w:cstheme="majorHAnsi"/>
                <w:sz w:val="22"/>
                <w:szCs w:val="22"/>
              </w:rPr>
              <w:t>red</w:t>
            </w:r>
            <w:r w:rsidRPr="00E46F64">
              <w:rPr>
                <w:rFonts w:asciiTheme="majorHAnsi" w:hAnsiTheme="majorHAnsi" w:cstheme="majorHAnsi"/>
                <w:sz w:val="22"/>
                <w:szCs w:val="22"/>
              </w:rPr>
              <w:t xml:space="preserve"> the week of July 15</w:t>
            </w:r>
            <w:r w:rsidRPr="00E46F64">
              <w:rPr>
                <w:rFonts w:asciiTheme="majorHAnsi" w:hAnsiTheme="majorHAnsi" w:cstheme="majorHAnsi"/>
                <w:sz w:val="22"/>
                <w:szCs w:val="22"/>
                <w:vertAlign w:val="superscript"/>
              </w:rPr>
              <w:t>th</w:t>
            </w:r>
            <w:r w:rsidRPr="00E46F64">
              <w:rPr>
                <w:rFonts w:asciiTheme="majorHAnsi" w:hAnsiTheme="majorHAnsi" w:cstheme="majorHAnsi"/>
                <w:sz w:val="22"/>
                <w:szCs w:val="22"/>
              </w:rPr>
              <w:t xml:space="preserve"> along with Nursing. </w:t>
            </w:r>
          </w:p>
          <w:p w14:paraId="4E3A23A3" w14:textId="77777777" w:rsidR="006B49AE" w:rsidRPr="00E46F64" w:rsidRDefault="006B49AE" w:rsidP="007B5EBC">
            <w:pPr>
              <w:pStyle w:val="Tablebul1"/>
              <w:numPr>
                <w:ilvl w:val="0"/>
                <w:numId w:val="0"/>
              </w:numPr>
              <w:ind w:left="245"/>
              <w:rPr>
                <w:rFonts w:asciiTheme="majorHAnsi" w:hAnsiTheme="majorHAnsi" w:cstheme="majorHAnsi"/>
              </w:rPr>
            </w:pPr>
          </w:p>
          <w:p w14:paraId="7218050D" w14:textId="16DCD845" w:rsidR="006B49AE" w:rsidRPr="00E46F64" w:rsidRDefault="006B49AE" w:rsidP="00D81987">
            <w:pPr>
              <w:pStyle w:val="Tablebul1"/>
              <w:numPr>
                <w:ilvl w:val="0"/>
                <w:numId w:val="0"/>
              </w:numPr>
              <w:rPr>
                <w:rFonts w:asciiTheme="majorHAnsi" w:hAnsiTheme="majorHAnsi" w:cstheme="majorHAnsi"/>
              </w:rPr>
            </w:pPr>
          </w:p>
          <w:p w14:paraId="55DC0765" w14:textId="77777777" w:rsidR="006B49AE" w:rsidRPr="00E46F64" w:rsidRDefault="006B49AE" w:rsidP="00C40035">
            <w:pPr>
              <w:pStyle w:val="Tablebul1"/>
              <w:numPr>
                <w:ilvl w:val="0"/>
                <w:numId w:val="0"/>
              </w:numPr>
              <w:ind w:left="245" w:hanging="245"/>
              <w:rPr>
                <w:rFonts w:asciiTheme="majorHAnsi" w:hAnsiTheme="majorHAnsi" w:cstheme="majorHAnsi"/>
                <w:i/>
              </w:rPr>
            </w:pPr>
            <w:r w:rsidRPr="00E46F64">
              <w:rPr>
                <w:rFonts w:asciiTheme="majorHAnsi" w:hAnsiTheme="majorHAnsi" w:cstheme="majorHAnsi"/>
              </w:rPr>
              <w:t xml:space="preserve">Term, if </w:t>
            </w:r>
            <w:r w:rsidRPr="00E46F64">
              <w:rPr>
                <w:rFonts w:asciiTheme="majorHAnsi" w:hAnsiTheme="majorHAnsi" w:cstheme="majorHAnsi"/>
                <w:i/>
              </w:rPr>
              <w:t>at scale</w:t>
            </w:r>
            <w:r w:rsidRPr="00E46F64">
              <w:rPr>
                <w:rFonts w:asciiTheme="majorHAnsi" w:hAnsiTheme="majorHAnsi" w:cstheme="majorHAnsi"/>
              </w:rPr>
              <w:t xml:space="preserve"> or </w:t>
            </w:r>
            <w:r w:rsidRPr="00E46F64">
              <w:rPr>
                <w:rFonts w:asciiTheme="majorHAnsi" w:hAnsiTheme="majorHAnsi" w:cstheme="majorHAnsi"/>
                <w:i/>
              </w:rPr>
              <w:t>scaling:</w:t>
            </w:r>
          </w:p>
          <w:p w14:paraId="4CA4F5D3" w14:textId="47557580" w:rsidR="006B49AE" w:rsidRPr="00E46F64" w:rsidRDefault="006B49AE" w:rsidP="00F11A97">
            <w:pPr>
              <w:pStyle w:val="Tablebul1"/>
              <w:numPr>
                <w:ilvl w:val="0"/>
                <w:numId w:val="0"/>
              </w:numPr>
              <w:ind w:hanging="30"/>
              <w:rPr>
                <w:rFonts w:asciiTheme="majorHAnsi" w:hAnsiTheme="majorHAnsi" w:cstheme="majorHAnsi"/>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58AEC5E2" w14:textId="77777777" w:rsidR="00907E11" w:rsidRDefault="00907E11" w:rsidP="00907E11">
            <w:pPr>
              <w:rPr>
                <w:rFonts w:asciiTheme="majorHAnsi" w:hAnsiTheme="majorHAnsi" w:cs="Arial"/>
                <w:i/>
                <w:sz w:val="22"/>
                <w:szCs w:val="22"/>
              </w:rPr>
            </w:pPr>
          </w:p>
          <w:p w14:paraId="43EA50E2" w14:textId="77777777" w:rsidR="00907E11" w:rsidRDefault="00907E11" w:rsidP="000070F9">
            <w:pPr>
              <w:pStyle w:val="ListParagraph"/>
              <w:numPr>
                <w:ilvl w:val="0"/>
                <w:numId w:val="11"/>
              </w:numPr>
              <w:rPr>
                <w:rFonts w:asciiTheme="majorHAnsi" w:hAnsiTheme="majorHAnsi" w:cs="Arial"/>
                <w:sz w:val="22"/>
                <w:szCs w:val="22"/>
              </w:rPr>
            </w:pPr>
            <w:r w:rsidRPr="00297A2D">
              <w:rPr>
                <w:rFonts w:asciiTheme="majorHAnsi" w:hAnsiTheme="majorHAnsi" w:cs="Arial"/>
                <w:sz w:val="22"/>
                <w:szCs w:val="22"/>
              </w:rPr>
              <w:t xml:space="preserve">Marketing of </w:t>
            </w:r>
            <w:r>
              <w:rPr>
                <w:rFonts w:asciiTheme="majorHAnsi" w:hAnsiTheme="majorHAnsi" w:cs="Arial"/>
                <w:sz w:val="22"/>
                <w:szCs w:val="22"/>
              </w:rPr>
              <w:t xml:space="preserve">academic </w:t>
            </w:r>
            <w:r w:rsidRPr="00297A2D">
              <w:rPr>
                <w:rFonts w:asciiTheme="majorHAnsi" w:hAnsiTheme="majorHAnsi" w:cs="Arial"/>
                <w:sz w:val="22"/>
                <w:szCs w:val="22"/>
              </w:rPr>
              <w:t>engagement centers</w:t>
            </w:r>
            <w:r>
              <w:rPr>
                <w:rFonts w:asciiTheme="majorHAnsi" w:hAnsiTheme="majorHAnsi" w:cs="Arial"/>
                <w:sz w:val="22"/>
                <w:szCs w:val="22"/>
              </w:rPr>
              <w:t xml:space="preserve"> began in</w:t>
            </w:r>
            <w:r w:rsidRPr="00297A2D">
              <w:rPr>
                <w:rFonts w:asciiTheme="majorHAnsi" w:hAnsiTheme="majorHAnsi" w:cs="Arial"/>
                <w:sz w:val="22"/>
                <w:szCs w:val="22"/>
              </w:rPr>
              <w:t xml:space="preserve"> April </w:t>
            </w:r>
            <w:r>
              <w:rPr>
                <w:rFonts w:asciiTheme="majorHAnsi" w:hAnsiTheme="majorHAnsi" w:cs="Arial"/>
                <w:sz w:val="22"/>
                <w:szCs w:val="22"/>
              </w:rPr>
              <w:t>20</w:t>
            </w:r>
            <w:r w:rsidRPr="00297A2D">
              <w:rPr>
                <w:rFonts w:asciiTheme="majorHAnsi" w:hAnsiTheme="majorHAnsi" w:cs="Arial"/>
                <w:sz w:val="22"/>
                <w:szCs w:val="22"/>
              </w:rPr>
              <w:t>1</w:t>
            </w:r>
            <w:r>
              <w:rPr>
                <w:rFonts w:asciiTheme="majorHAnsi" w:hAnsiTheme="majorHAnsi" w:cs="Arial"/>
                <w:sz w:val="22"/>
                <w:szCs w:val="22"/>
              </w:rPr>
              <w:t>9</w:t>
            </w:r>
            <w:r w:rsidRPr="00297A2D">
              <w:rPr>
                <w:rFonts w:asciiTheme="majorHAnsi" w:hAnsiTheme="majorHAnsi" w:cs="Arial"/>
                <w:sz w:val="22"/>
                <w:szCs w:val="22"/>
              </w:rPr>
              <w:t>.</w:t>
            </w:r>
          </w:p>
          <w:p w14:paraId="0F2DC984" w14:textId="0CC2C042" w:rsidR="00907E11" w:rsidRDefault="00907E11" w:rsidP="000070F9">
            <w:pPr>
              <w:pStyle w:val="ListParagraph"/>
              <w:numPr>
                <w:ilvl w:val="0"/>
                <w:numId w:val="11"/>
              </w:numPr>
              <w:rPr>
                <w:rFonts w:asciiTheme="majorHAnsi" w:hAnsiTheme="majorHAnsi" w:cs="Arial"/>
                <w:sz w:val="22"/>
                <w:szCs w:val="22"/>
              </w:rPr>
            </w:pPr>
            <w:r>
              <w:rPr>
                <w:rFonts w:asciiTheme="majorHAnsi" w:hAnsiTheme="majorHAnsi" w:cs="Arial"/>
                <w:sz w:val="22"/>
                <w:szCs w:val="22"/>
              </w:rPr>
              <w:t>Marketing of instructional pathways through emails, website, campus maps and open houses</w:t>
            </w:r>
          </w:p>
          <w:p w14:paraId="26565A00" w14:textId="4502678F" w:rsidR="004C6095" w:rsidRDefault="004C6095" w:rsidP="000070F9">
            <w:pPr>
              <w:pStyle w:val="ListParagraph"/>
              <w:numPr>
                <w:ilvl w:val="0"/>
                <w:numId w:val="11"/>
              </w:numPr>
              <w:rPr>
                <w:rFonts w:asciiTheme="majorHAnsi" w:hAnsiTheme="majorHAnsi" w:cs="Arial"/>
                <w:sz w:val="22"/>
                <w:szCs w:val="22"/>
              </w:rPr>
            </w:pPr>
            <w:r>
              <w:rPr>
                <w:rFonts w:asciiTheme="majorHAnsi" w:hAnsiTheme="majorHAnsi" w:cs="Arial"/>
                <w:sz w:val="22"/>
                <w:szCs w:val="22"/>
              </w:rPr>
              <w:t>Update Website to include clear communication of instructional pathways</w:t>
            </w:r>
          </w:p>
          <w:p w14:paraId="084BB364" w14:textId="6D5C222D" w:rsidR="004C6095" w:rsidRPr="00297A2D" w:rsidRDefault="004C6095" w:rsidP="000070F9">
            <w:pPr>
              <w:pStyle w:val="ListParagraph"/>
              <w:numPr>
                <w:ilvl w:val="0"/>
                <w:numId w:val="11"/>
              </w:numPr>
              <w:rPr>
                <w:rFonts w:asciiTheme="majorHAnsi" w:hAnsiTheme="majorHAnsi" w:cs="Arial"/>
                <w:sz w:val="22"/>
                <w:szCs w:val="22"/>
              </w:rPr>
            </w:pPr>
            <w:r>
              <w:rPr>
                <w:rFonts w:asciiTheme="majorHAnsi" w:hAnsiTheme="majorHAnsi" w:cs="Arial"/>
                <w:sz w:val="22"/>
                <w:szCs w:val="22"/>
              </w:rPr>
              <w:t>Need to collect data from</w:t>
            </w:r>
            <w:r w:rsidR="00C84FED">
              <w:rPr>
                <w:rFonts w:asciiTheme="majorHAnsi" w:hAnsiTheme="majorHAnsi" w:cs="Arial"/>
                <w:sz w:val="22"/>
                <w:szCs w:val="22"/>
              </w:rPr>
              <w:t xml:space="preserve"> summer</w:t>
            </w:r>
            <w:r>
              <w:rPr>
                <w:rFonts w:asciiTheme="majorHAnsi" w:hAnsiTheme="majorHAnsi" w:cs="Arial"/>
                <w:sz w:val="22"/>
                <w:szCs w:val="22"/>
              </w:rPr>
              <w:t xml:space="preserve"> engagement sessions by pathways</w:t>
            </w:r>
            <w:r w:rsidR="00C84FED">
              <w:rPr>
                <w:rFonts w:asciiTheme="majorHAnsi" w:hAnsiTheme="majorHAnsi" w:cs="Arial"/>
                <w:sz w:val="22"/>
                <w:szCs w:val="22"/>
              </w:rPr>
              <w:t xml:space="preserve"> and discuss annual participation. </w:t>
            </w:r>
          </w:p>
          <w:p w14:paraId="4BC76F89" w14:textId="77777777" w:rsidR="006B49AE" w:rsidRPr="00593D81" w:rsidRDefault="006B49AE" w:rsidP="00390E2A">
            <w:pPr>
              <w:rPr>
                <w:rFonts w:ascii="Source Sans Pro" w:hAnsi="Source Sans Pro" w:cs="Arial"/>
                <w:i/>
                <w:sz w:val="22"/>
                <w:szCs w:val="22"/>
              </w:rPr>
            </w:pPr>
          </w:p>
          <w:p w14:paraId="107562CF" w14:textId="77777777" w:rsidR="006B49AE" w:rsidRDefault="006B49AE" w:rsidP="00C40035">
            <w:pPr>
              <w:rPr>
                <w:rFonts w:ascii="Source Sans Pro" w:hAnsi="Source Sans Pro" w:cs="Arial"/>
                <w:i/>
                <w:sz w:val="22"/>
                <w:szCs w:val="22"/>
              </w:rPr>
            </w:pPr>
          </w:p>
          <w:p w14:paraId="33457CD9" w14:textId="0A8C4212"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2823943" w14:textId="77777777" w:rsidR="00907E11" w:rsidRPr="00D62919" w:rsidRDefault="00907E11" w:rsidP="00907E11">
            <w:pPr>
              <w:pStyle w:val="Tablebul1"/>
              <w:rPr>
                <w:rFonts w:asciiTheme="majorHAnsi" w:hAnsiTheme="majorHAnsi" w:cstheme="majorHAnsi"/>
              </w:rPr>
            </w:pPr>
            <w:r>
              <w:rPr>
                <w:rFonts w:asciiTheme="majorHAnsi" w:hAnsiTheme="majorHAnsi" w:cstheme="majorHAnsi"/>
              </w:rPr>
              <w:t xml:space="preserve">2019-2020 Marketing of instructional pathways and academic engagement centers to all </w:t>
            </w:r>
            <w:proofErr w:type="gramStart"/>
            <w:r>
              <w:rPr>
                <w:rFonts w:asciiTheme="majorHAnsi" w:hAnsiTheme="majorHAnsi" w:cstheme="majorHAnsi"/>
              </w:rPr>
              <w:t>first time</w:t>
            </w:r>
            <w:proofErr w:type="gramEnd"/>
            <w:r>
              <w:rPr>
                <w:rFonts w:asciiTheme="majorHAnsi" w:hAnsiTheme="majorHAnsi" w:cstheme="majorHAnsi"/>
              </w:rPr>
              <w:t xml:space="preserve"> freshmen and continuing students</w:t>
            </w:r>
          </w:p>
          <w:p w14:paraId="41CF6509" w14:textId="029806A5" w:rsidR="00907E11" w:rsidRDefault="004C6095" w:rsidP="004C6095">
            <w:pPr>
              <w:pStyle w:val="Tablebul1"/>
              <w:rPr>
                <w:rFonts w:asciiTheme="majorHAnsi" w:hAnsiTheme="majorHAnsi" w:cstheme="majorHAnsi"/>
              </w:rPr>
            </w:pPr>
            <w:r w:rsidRPr="004C6095">
              <w:rPr>
                <w:rFonts w:asciiTheme="majorHAnsi" w:hAnsiTheme="majorHAnsi" w:cstheme="majorHAnsi"/>
              </w:rPr>
              <w:lastRenderedPageBreak/>
              <w:t>Spring 2020, website update which include an internal mapping of program of study to instructional pathway.  This will help everyone advise students on the right path.</w:t>
            </w:r>
          </w:p>
          <w:p w14:paraId="1D43A9CE" w14:textId="0372881D" w:rsidR="00C84FED" w:rsidRPr="004C6095" w:rsidRDefault="00C84FED" w:rsidP="004C6095">
            <w:pPr>
              <w:pStyle w:val="Tablebul1"/>
              <w:rPr>
                <w:rFonts w:asciiTheme="majorHAnsi" w:hAnsiTheme="majorHAnsi" w:cstheme="majorHAnsi"/>
              </w:rPr>
            </w:pPr>
            <w:r>
              <w:rPr>
                <w:rFonts w:asciiTheme="majorHAnsi" w:hAnsiTheme="majorHAnsi" w:cstheme="majorHAnsi"/>
              </w:rPr>
              <w:t>Spring 2020, develop or identify persons in charge of summer engagement sessions</w:t>
            </w:r>
            <w:r w:rsidR="007260D5">
              <w:rPr>
                <w:rFonts w:asciiTheme="majorHAnsi" w:hAnsiTheme="majorHAnsi" w:cstheme="majorHAnsi"/>
              </w:rPr>
              <w:t xml:space="preserve"> and determine the yearly continuity.  </w:t>
            </w:r>
          </w:p>
          <w:p w14:paraId="7B78651D" w14:textId="65E6D3D0" w:rsidR="006B49AE" w:rsidRPr="00593D81" w:rsidRDefault="006B49AE" w:rsidP="00F11A97">
            <w:pPr>
              <w:rPr>
                <w:rFonts w:ascii="Source Sans Pro" w:hAnsi="Source Sans Pro"/>
              </w:rPr>
            </w:pP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6A79A9F" w14:textId="1991056B" w:rsidR="00C76CE8" w:rsidRPr="006B49AE" w:rsidRDefault="00907E11" w:rsidP="00C76CE8">
            <w:pPr>
              <w:spacing w:before="60" w:after="60"/>
              <w:ind w:left="61" w:firstLine="600"/>
              <w:rPr>
                <w:rFonts w:ascii="Source Sans Pro" w:hAnsi="Source Sans Pro" w:cs="Arial"/>
                <w:sz w:val="20"/>
                <w:szCs w:val="20"/>
              </w:rPr>
            </w:pPr>
            <w:r w:rsidRPr="00907E11">
              <w:rPr>
                <w:rFonts w:ascii="Source Sans Pro" w:hAnsi="Source Sans Pro" w:cs="Arial"/>
                <w:b/>
                <w:bCs/>
              </w:rPr>
              <w:t xml:space="preserve">X </w:t>
            </w:r>
            <w:r w:rsidR="00C76CE8" w:rsidRPr="006B49AE">
              <w:rPr>
                <w:rFonts w:ascii="Source Sans Pro" w:hAnsi="Source Sans Pro" w:cs="Arial"/>
                <w:sz w:val="20"/>
                <w:szCs w:val="20"/>
              </w:rPr>
              <w:t xml:space="preserve">Technology </w:t>
            </w:r>
            <w:r w:rsidR="00C76CE8">
              <w:rPr>
                <w:rFonts w:ascii="Source Sans Pro" w:hAnsi="Source Sans Pro" w:cs="Arial"/>
                <w:sz w:val="20"/>
                <w:szCs w:val="20"/>
              </w:rPr>
              <w:t xml:space="preserve">                       </w:t>
            </w:r>
            <w:r w:rsidR="00C76CE8"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E46F64" w:rsidRDefault="00C76CE8" w:rsidP="00390E2A">
            <w:pPr>
              <w:rPr>
                <w:rFonts w:asciiTheme="majorHAnsi" w:hAnsiTheme="majorHAnsi" w:cstheme="majorHAnsi"/>
                <w:i/>
                <w:sz w:val="22"/>
                <w:szCs w:val="22"/>
              </w:rPr>
            </w:pPr>
          </w:p>
          <w:p w14:paraId="33D3824E" w14:textId="3541D667" w:rsidR="00C76CE8" w:rsidRPr="00E46F64" w:rsidRDefault="00C76CE8" w:rsidP="00390E2A">
            <w:pPr>
              <w:rPr>
                <w:rFonts w:asciiTheme="majorHAnsi" w:hAnsiTheme="majorHAnsi" w:cstheme="majorHAnsi"/>
                <w:i/>
                <w:sz w:val="22"/>
                <w:szCs w:val="22"/>
              </w:rPr>
            </w:pPr>
            <w:r w:rsidRPr="00E46F64">
              <w:rPr>
                <w:rFonts w:asciiTheme="majorHAnsi" w:hAnsiTheme="majorHAnsi" w:cstheme="majorHAnsi"/>
                <w:i/>
                <w:sz w:val="22"/>
                <w:szCs w:val="22"/>
              </w:rPr>
              <w:t>Challenge or barrier</w:t>
            </w:r>
            <w:proofErr w:type="gramStart"/>
            <w:r w:rsidRPr="00E46F64">
              <w:rPr>
                <w:rFonts w:asciiTheme="majorHAnsi" w:hAnsiTheme="majorHAnsi" w:cstheme="majorHAnsi"/>
                <w:i/>
                <w:sz w:val="22"/>
                <w:szCs w:val="22"/>
              </w:rPr>
              <w:t>:  (</w:t>
            </w:r>
            <w:proofErr w:type="gramEnd"/>
            <w:r w:rsidRPr="00E46F64">
              <w:rPr>
                <w:rFonts w:asciiTheme="majorHAnsi" w:hAnsiTheme="majorHAnsi" w:cstheme="majorHAnsi"/>
                <w:i/>
                <w:sz w:val="22"/>
                <w:szCs w:val="22"/>
              </w:rPr>
              <w:t>1,000 character)</w:t>
            </w:r>
          </w:p>
          <w:p w14:paraId="1CFE00B6" w14:textId="3E7A1343" w:rsidR="00C76CE8" w:rsidRPr="00E46F64" w:rsidRDefault="00C76CE8" w:rsidP="00C76CE8">
            <w:pPr>
              <w:ind w:left="60"/>
              <w:rPr>
                <w:rStyle w:val="Style2"/>
                <w:rFonts w:cstheme="majorHAnsi"/>
                <w:sz w:val="22"/>
                <w:szCs w:val="22"/>
              </w:rPr>
            </w:pPr>
          </w:p>
          <w:p w14:paraId="49C5E4D6" w14:textId="21D7FE33" w:rsidR="00C76CE8" w:rsidRPr="00E46F64" w:rsidRDefault="00907E11" w:rsidP="00390E2A">
            <w:pPr>
              <w:rPr>
                <w:rFonts w:asciiTheme="majorHAnsi" w:hAnsiTheme="majorHAnsi" w:cstheme="majorHAnsi"/>
                <w:iCs/>
                <w:sz w:val="22"/>
                <w:szCs w:val="22"/>
              </w:rPr>
            </w:pPr>
            <w:r w:rsidRPr="00E46F64">
              <w:rPr>
                <w:rFonts w:asciiTheme="majorHAnsi" w:hAnsiTheme="majorHAnsi" w:cstheme="majorHAnsi"/>
                <w:iCs/>
                <w:sz w:val="22"/>
                <w:szCs w:val="22"/>
              </w:rPr>
              <w:t xml:space="preserve">One of the Challenges with implementing Instructional </w:t>
            </w:r>
            <w:proofErr w:type="gramStart"/>
            <w:r w:rsidRPr="00E46F64">
              <w:rPr>
                <w:rFonts w:asciiTheme="majorHAnsi" w:hAnsiTheme="majorHAnsi" w:cstheme="majorHAnsi"/>
                <w:iCs/>
                <w:sz w:val="22"/>
                <w:szCs w:val="22"/>
              </w:rPr>
              <w:t>Pathways  was</w:t>
            </w:r>
            <w:proofErr w:type="gramEnd"/>
            <w:r w:rsidRPr="00E46F64">
              <w:rPr>
                <w:rFonts w:asciiTheme="majorHAnsi" w:hAnsiTheme="majorHAnsi" w:cstheme="majorHAnsi"/>
                <w:iCs/>
                <w:sz w:val="22"/>
                <w:szCs w:val="22"/>
              </w:rPr>
              <w:t xml:space="preserve"> the organization of teams and meeting times to plan for events and coordinate the efforts within the engagement centers.  During Summer 2019, Center Coordinators were hired to coordinate the efforts across teams.  Also, </w:t>
            </w:r>
            <w:r w:rsidRPr="00E46F64">
              <w:rPr>
                <w:rFonts w:asciiTheme="majorHAnsi" w:hAnsiTheme="majorHAnsi" w:cstheme="majorHAnsi"/>
                <w:iCs/>
                <w:sz w:val="22"/>
                <w:szCs w:val="22"/>
              </w:rPr>
              <w:lastRenderedPageBreak/>
              <w:t xml:space="preserve">with no marketing team </w:t>
            </w:r>
            <w:r w:rsidR="00E46F64" w:rsidRPr="00E46F64">
              <w:rPr>
                <w:rFonts w:asciiTheme="majorHAnsi" w:hAnsiTheme="majorHAnsi" w:cstheme="majorHAnsi"/>
                <w:iCs/>
                <w:sz w:val="22"/>
                <w:szCs w:val="22"/>
              </w:rPr>
              <w:t>communication challenges exist with providing information about Guided Pathways to community,</w:t>
            </w:r>
          </w:p>
          <w:p w14:paraId="247C9CC4" w14:textId="6B58D3E5" w:rsidR="00907E11" w:rsidRPr="00E46F64" w:rsidRDefault="00907E11" w:rsidP="00390E2A">
            <w:pPr>
              <w:rPr>
                <w:rFonts w:asciiTheme="majorHAnsi" w:hAnsiTheme="majorHAnsi" w:cstheme="majorHAnsi"/>
                <w:iCs/>
                <w:sz w:val="22"/>
                <w:szCs w:val="22"/>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669A5A87" w14:textId="77777777" w:rsidR="00C76CE8" w:rsidRPr="00E46F64" w:rsidRDefault="00E46F64" w:rsidP="006B49AE">
            <w:pPr>
              <w:rPr>
                <w:rFonts w:asciiTheme="majorHAnsi" w:hAnsiTheme="majorHAnsi" w:cstheme="majorHAnsi"/>
                <w:iCs/>
                <w:spacing w:val="-4"/>
                <w:sz w:val="22"/>
                <w:szCs w:val="22"/>
              </w:rPr>
            </w:pPr>
            <w:r w:rsidRPr="00E46F64">
              <w:rPr>
                <w:rFonts w:asciiTheme="majorHAnsi" w:hAnsiTheme="majorHAnsi" w:cstheme="majorHAnsi"/>
                <w:iCs/>
                <w:spacing w:val="-4"/>
                <w:sz w:val="22"/>
                <w:szCs w:val="22"/>
              </w:rPr>
              <w:t>Technology for management of students and resources within a student success team.</w:t>
            </w:r>
          </w:p>
          <w:p w14:paraId="0B0C83E9" w14:textId="18DA2BE0" w:rsidR="00E46F64" w:rsidRDefault="00E46F64" w:rsidP="006B49AE">
            <w:pPr>
              <w:rPr>
                <w:rFonts w:asciiTheme="majorHAnsi" w:hAnsiTheme="majorHAnsi" w:cstheme="majorHAnsi"/>
                <w:iCs/>
                <w:spacing w:val="-4"/>
                <w:sz w:val="22"/>
                <w:szCs w:val="22"/>
              </w:rPr>
            </w:pPr>
          </w:p>
          <w:p w14:paraId="04D1F9A9" w14:textId="6CE54A58" w:rsidR="004C6095" w:rsidRPr="00E46F64" w:rsidRDefault="004C6095" w:rsidP="006B49AE">
            <w:pPr>
              <w:rPr>
                <w:rFonts w:asciiTheme="majorHAnsi" w:hAnsiTheme="majorHAnsi" w:cstheme="majorHAnsi"/>
                <w:iCs/>
                <w:spacing w:val="-4"/>
                <w:sz w:val="22"/>
                <w:szCs w:val="22"/>
              </w:rPr>
            </w:pPr>
            <w:r>
              <w:rPr>
                <w:rFonts w:asciiTheme="majorHAnsi" w:hAnsiTheme="majorHAnsi" w:cstheme="majorHAnsi"/>
                <w:iCs/>
                <w:spacing w:val="-4"/>
                <w:sz w:val="22"/>
                <w:szCs w:val="22"/>
              </w:rPr>
              <w:t>Constant communication to ensure that everyone knows where to find information and resources for students.</w:t>
            </w:r>
          </w:p>
          <w:p w14:paraId="5B96E078" w14:textId="1C5492EE" w:rsidR="00E46F64" w:rsidRPr="00E46F64" w:rsidRDefault="00E46F64" w:rsidP="006B49AE">
            <w:pPr>
              <w:rPr>
                <w:rFonts w:ascii="Source Sans Pro" w:hAnsi="Source Sans Pro" w:cs="Arial"/>
                <w:iCs/>
                <w:spacing w:val="-4"/>
                <w:sz w:val="20"/>
                <w:szCs w:val="20"/>
              </w:rPr>
            </w:pPr>
            <w:r w:rsidRPr="00E46F64">
              <w:rPr>
                <w:rFonts w:asciiTheme="majorHAnsi" w:hAnsiTheme="majorHAnsi" w:cstheme="majorHAnsi"/>
                <w:iCs/>
                <w:spacing w:val="-4"/>
                <w:sz w:val="22"/>
                <w:szCs w:val="22"/>
              </w:rPr>
              <w:lastRenderedPageBreak/>
              <w:t>Marketing efforts for consistent communication of redesign efforts.  Also needed for consistent branding of instructional pathways.</w:t>
            </w:r>
          </w:p>
        </w:tc>
      </w:tr>
      <w:tr w:rsidR="00E46F64"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E46F64" w:rsidRPr="00593D81" w:rsidRDefault="00E46F64" w:rsidP="00E46F64">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E46F64" w:rsidRPr="00F11A97" w:rsidRDefault="00E46F64" w:rsidP="00E46F64">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E46F64" w:rsidRDefault="00E46F64" w:rsidP="00E46F64">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E46F64" w:rsidRDefault="00E46F64" w:rsidP="00E46F64">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0DFD6473" w:rsidR="00E46F64" w:rsidRDefault="00E46F64" w:rsidP="00E46F64">
            <w:pPr>
              <w:spacing w:before="60" w:after="60"/>
              <w:ind w:left="60"/>
              <w:rPr>
                <w:rFonts w:ascii="Source Sans Pro" w:hAnsi="Source Sans Pro" w:cs="Arial"/>
                <w:sz w:val="22"/>
                <w:szCs w:val="22"/>
              </w:rPr>
            </w:pPr>
            <w:r w:rsidRPr="00E46F64">
              <w:rPr>
                <w:rFonts w:ascii="Source Sans Pro" w:hAnsi="Source Sans Pro" w:cs="Arial"/>
                <w:b/>
                <w:bCs/>
                <w:color w:val="E36C0A" w:themeColor="accent6" w:themeShade="BF"/>
              </w:rPr>
              <w:t xml:space="preserve">X </w:t>
            </w:r>
            <w:r>
              <w:rPr>
                <w:rFonts w:ascii="Source Sans Pro" w:hAnsi="Source Sans Pro" w:cs="Arial"/>
                <w:sz w:val="22"/>
                <w:szCs w:val="22"/>
              </w:rPr>
              <w:t xml:space="preserve">  Planning to scale</w:t>
            </w:r>
          </w:p>
          <w:p w14:paraId="2FA4C52B" w14:textId="77777777" w:rsidR="00E46F64" w:rsidRDefault="00E46F64" w:rsidP="00E46F64">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E424C79" w14:textId="5F2CDD82" w:rsidR="00E46F64" w:rsidRPr="00593D81" w:rsidRDefault="00E46F64" w:rsidP="00E46F64">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E46F64" w:rsidRPr="00E46F64" w:rsidRDefault="00E46F64" w:rsidP="00E46F64">
            <w:pPr>
              <w:rPr>
                <w:rFonts w:asciiTheme="majorHAnsi" w:hAnsiTheme="majorHAnsi" w:cstheme="majorHAnsi"/>
                <w:i/>
                <w:sz w:val="22"/>
                <w:szCs w:val="22"/>
              </w:rPr>
            </w:pPr>
            <w:r w:rsidRPr="00E46F64">
              <w:rPr>
                <w:rFonts w:asciiTheme="majorHAnsi" w:hAnsiTheme="majorHAnsi" w:cstheme="majorHAnsi"/>
                <w:i/>
                <w:sz w:val="22"/>
                <w:szCs w:val="22"/>
              </w:rPr>
              <w:t>Progress to date: (2,500 character)</w:t>
            </w:r>
          </w:p>
          <w:p w14:paraId="7DFBDC38" w14:textId="77777777" w:rsidR="00E46F64" w:rsidRPr="00E46F64" w:rsidRDefault="00E46F64" w:rsidP="00E46F64">
            <w:pPr>
              <w:pStyle w:val="Tablebul1"/>
              <w:numPr>
                <w:ilvl w:val="0"/>
                <w:numId w:val="0"/>
              </w:numPr>
              <w:ind w:left="245" w:hanging="245"/>
              <w:rPr>
                <w:rFonts w:asciiTheme="majorHAnsi" w:hAnsiTheme="majorHAnsi" w:cstheme="majorHAnsi"/>
              </w:rPr>
            </w:pPr>
            <w:r w:rsidRPr="00E46F64">
              <w:rPr>
                <w:rFonts w:asciiTheme="majorHAnsi" w:hAnsiTheme="majorHAnsi" w:cstheme="majorHAnsi"/>
              </w:rPr>
              <w:t>As of Fall 2019:</w:t>
            </w:r>
          </w:p>
          <w:p w14:paraId="423C5D22" w14:textId="52EB3945"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 xml:space="preserve">Partnerships and articulation agreements with </w:t>
            </w:r>
            <w:r w:rsidR="004C6095">
              <w:rPr>
                <w:rFonts w:asciiTheme="majorHAnsi" w:hAnsiTheme="majorHAnsi" w:cstheme="majorHAnsi"/>
                <w:sz w:val="22"/>
                <w:szCs w:val="22"/>
              </w:rPr>
              <w:t>9</w:t>
            </w:r>
            <w:r w:rsidRPr="00E46F64">
              <w:rPr>
                <w:rFonts w:asciiTheme="majorHAnsi" w:hAnsiTheme="majorHAnsi" w:cstheme="majorHAnsi"/>
                <w:sz w:val="22"/>
                <w:szCs w:val="22"/>
              </w:rPr>
              <w:t xml:space="preserve"> UC and 2</w:t>
            </w:r>
            <w:r w:rsidR="004C6095">
              <w:rPr>
                <w:rFonts w:asciiTheme="majorHAnsi" w:hAnsiTheme="majorHAnsi" w:cstheme="majorHAnsi"/>
                <w:sz w:val="22"/>
                <w:szCs w:val="22"/>
              </w:rPr>
              <w:t>3</w:t>
            </w:r>
            <w:r w:rsidRPr="00E46F64">
              <w:rPr>
                <w:rFonts w:asciiTheme="majorHAnsi" w:hAnsiTheme="majorHAnsi" w:cstheme="majorHAnsi"/>
                <w:sz w:val="22"/>
                <w:szCs w:val="22"/>
              </w:rPr>
              <w:t xml:space="preserve"> CSU systems are in place</w:t>
            </w:r>
          </w:p>
          <w:p w14:paraId="20CDC6E2" w14:textId="77777777"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 xml:space="preserve">CTE programs have certificated and degree patterns with </w:t>
            </w:r>
            <w:proofErr w:type="gramStart"/>
            <w:r w:rsidRPr="00E46F64">
              <w:rPr>
                <w:rFonts w:asciiTheme="majorHAnsi" w:hAnsiTheme="majorHAnsi" w:cstheme="majorHAnsi"/>
                <w:sz w:val="22"/>
                <w:szCs w:val="22"/>
              </w:rPr>
              <w:t>2 year</w:t>
            </w:r>
            <w:proofErr w:type="gramEnd"/>
            <w:r w:rsidRPr="00E46F64">
              <w:rPr>
                <w:rFonts w:asciiTheme="majorHAnsi" w:hAnsiTheme="majorHAnsi" w:cstheme="majorHAnsi"/>
                <w:sz w:val="22"/>
                <w:szCs w:val="22"/>
              </w:rPr>
              <w:t xml:space="preserve"> </w:t>
            </w:r>
            <w:commentRangeStart w:id="1"/>
            <w:r w:rsidRPr="00E46F64">
              <w:rPr>
                <w:rFonts w:asciiTheme="majorHAnsi" w:hAnsiTheme="majorHAnsi" w:cstheme="majorHAnsi"/>
                <w:sz w:val="22"/>
                <w:szCs w:val="22"/>
              </w:rPr>
              <w:t>rotations</w:t>
            </w:r>
            <w:commentRangeEnd w:id="1"/>
            <w:r w:rsidRPr="00E46F64">
              <w:rPr>
                <w:rStyle w:val="CommentReference"/>
                <w:rFonts w:asciiTheme="majorHAnsi" w:hAnsiTheme="majorHAnsi" w:cstheme="majorHAnsi"/>
                <w:sz w:val="22"/>
                <w:szCs w:val="22"/>
              </w:rPr>
              <w:commentReference w:id="1"/>
            </w:r>
            <w:r w:rsidRPr="00E46F64">
              <w:rPr>
                <w:rFonts w:asciiTheme="majorHAnsi" w:hAnsiTheme="majorHAnsi" w:cstheme="majorHAnsi"/>
                <w:sz w:val="22"/>
                <w:szCs w:val="22"/>
              </w:rPr>
              <w:t xml:space="preserve"> that are published in the catalog.</w:t>
            </w:r>
          </w:p>
          <w:p w14:paraId="1153844D" w14:textId="77777777"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Integrated industry certifications included in some pathways</w:t>
            </w:r>
          </w:p>
          <w:p w14:paraId="4C073A4A" w14:textId="77777777"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Business and Information Systems Technology have accelerated programs in place (2 years for ADT and 2 semesters for most CTE Certificates.</w:t>
            </w:r>
          </w:p>
          <w:p w14:paraId="4C540B30" w14:textId="08809906"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CTE and ADT program maps have been developed and linked to instructional pathways website</w:t>
            </w:r>
            <w:r w:rsidR="004C6095">
              <w:rPr>
                <w:rFonts w:asciiTheme="majorHAnsi" w:hAnsiTheme="majorHAnsi" w:cstheme="majorHAnsi"/>
                <w:sz w:val="22"/>
                <w:szCs w:val="22"/>
              </w:rPr>
              <w:t>, however some people still do not know how and when to access them</w:t>
            </w:r>
            <w:r w:rsidRPr="00E46F64">
              <w:rPr>
                <w:rFonts w:asciiTheme="majorHAnsi" w:hAnsiTheme="majorHAnsi" w:cstheme="majorHAnsi"/>
                <w:sz w:val="22"/>
                <w:szCs w:val="22"/>
              </w:rPr>
              <w:t>.</w:t>
            </w:r>
          </w:p>
          <w:p w14:paraId="4F3E1644" w14:textId="77777777"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Program plans modified from semester based to term 1 (0-15), term 2 (16-30), term 3 (31-45), term 4 (45-60) to address part time students</w:t>
            </w:r>
          </w:p>
          <w:p w14:paraId="1BE902C6" w14:textId="77777777"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Institutionalized First Five (weekly tips for first 5 minutes of class)</w:t>
            </w:r>
          </w:p>
          <w:p w14:paraId="551C3820" w14:textId="77777777"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Improved completion of comp SEPs during first 15 units.</w:t>
            </w:r>
          </w:p>
          <w:p w14:paraId="36A2076E" w14:textId="77777777" w:rsidR="00E46F64" w:rsidRP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 xml:space="preserve">ADT requirements and </w:t>
            </w:r>
            <w:commentRangeStart w:id="2"/>
            <w:r w:rsidRPr="00E46F64">
              <w:rPr>
                <w:rFonts w:asciiTheme="majorHAnsi" w:hAnsiTheme="majorHAnsi" w:cstheme="majorHAnsi"/>
                <w:sz w:val="22"/>
                <w:szCs w:val="22"/>
              </w:rPr>
              <w:t>CTE</w:t>
            </w:r>
            <w:commentRangeEnd w:id="2"/>
            <w:r w:rsidRPr="00E46F64">
              <w:rPr>
                <w:rStyle w:val="CommentReference"/>
                <w:rFonts w:asciiTheme="majorHAnsi" w:hAnsiTheme="majorHAnsi" w:cstheme="majorHAnsi"/>
                <w:sz w:val="22"/>
                <w:szCs w:val="22"/>
              </w:rPr>
              <w:commentReference w:id="2"/>
            </w:r>
            <w:r w:rsidRPr="00E46F64">
              <w:rPr>
                <w:rFonts w:asciiTheme="majorHAnsi" w:hAnsiTheme="majorHAnsi" w:cstheme="majorHAnsi"/>
                <w:sz w:val="22"/>
                <w:szCs w:val="22"/>
              </w:rPr>
              <w:t xml:space="preserve"> course rotation schedule in 19-20 college catalog. The Course rotation for CTE is </w:t>
            </w:r>
            <w:r w:rsidRPr="00E46F64">
              <w:rPr>
                <w:rFonts w:asciiTheme="majorHAnsi" w:hAnsiTheme="majorHAnsi" w:cstheme="majorHAnsi"/>
                <w:sz w:val="22"/>
                <w:szCs w:val="22"/>
              </w:rPr>
              <w:lastRenderedPageBreak/>
              <w:t xml:space="preserve">on an annual review through Program Review and will be integrated in the new </w:t>
            </w:r>
            <w:proofErr w:type="gramStart"/>
            <w:r w:rsidRPr="00E46F64">
              <w:rPr>
                <w:rFonts w:asciiTheme="majorHAnsi" w:hAnsiTheme="majorHAnsi" w:cstheme="majorHAnsi"/>
                <w:sz w:val="22"/>
                <w:szCs w:val="22"/>
              </w:rPr>
              <w:t>5 year</w:t>
            </w:r>
            <w:proofErr w:type="gramEnd"/>
            <w:r w:rsidRPr="00E46F64">
              <w:rPr>
                <w:rFonts w:asciiTheme="majorHAnsi" w:hAnsiTheme="majorHAnsi" w:cstheme="majorHAnsi"/>
                <w:sz w:val="22"/>
                <w:szCs w:val="22"/>
              </w:rPr>
              <w:t xml:space="preserve"> discipline plans.</w:t>
            </w:r>
          </w:p>
          <w:p w14:paraId="0103DEB5" w14:textId="7E257AD3" w:rsidR="00E46F64" w:rsidRDefault="00E46F64" w:rsidP="000070F9">
            <w:pPr>
              <w:pStyle w:val="ListParagraph"/>
              <w:numPr>
                <w:ilvl w:val="0"/>
                <w:numId w:val="12"/>
              </w:numPr>
              <w:rPr>
                <w:rFonts w:asciiTheme="majorHAnsi" w:hAnsiTheme="majorHAnsi" w:cstheme="majorHAnsi"/>
                <w:sz w:val="22"/>
                <w:szCs w:val="22"/>
              </w:rPr>
            </w:pPr>
            <w:r w:rsidRPr="00E46F64">
              <w:rPr>
                <w:rFonts w:asciiTheme="majorHAnsi" w:hAnsiTheme="majorHAnsi" w:cstheme="majorHAnsi"/>
                <w:sz w:val="22"/>
                <w:szCs w:val="22"/>
              </w:rPr>
              <w:t>Revised onboarding to include career exploration, placement through self-reported high school performance, 1-semester ed plans/Trailheads, and introduction to Academic Engagement Centers</w:t>
            </w:r>
          </w:p>
          <w:p w14:paraId="2F0531C7" w14:textId="77777777" w:rsidR="004C6095" w:rsidRPr="0061367B" w:rsidRDefault="004C6095" w:rsidP="000070F9">
            <w:pPr>
              <w:pStyle w:val="Tablebul1"/>
              <w:numPr>
                <w:ilvl w:val="0"/>
                <w:numId w:val="12"/>
              </w:numPr>
              <w:rPr>
                <w:rFonts w:asciiTheme="majorHAnsi" w:hAnsiTheme="majorHAnsi" w:cstheme="majorHAnsi"/>
              </w:rPr>
            </w:pPr>
            <w:r w:rsidRPr="004C6095">
              <w:rPr>
                <w:rFonts w:asciiTheme="majorHAnsi" w:hAnsiTheme="majorHAnsi" w:cstheme="majorHAnsi"/>
              </w:rPr>
              <w:t>Spring 2019 – Finalized</w:t>
            </w:r>
            <w:r w:rsidRPr="0061367B">
              <w:rPr>
                <w:rFonts w:asciiTheme="majorHAnsi" w:hAnsiTheme="majorHAnsi" w:cstheme="majorHAnsi"/>
              </w:rPr>
              <w:t xml:space="preserve"> Phase 1 program maps for distribution and posting</w:t>
            </w:r>
          </w:p>
          <w:p w14:paraId="755372D6" w14:textId="77777777" w:rsidR="004C6095" w:rsidRPr="0061367B" w:rsidRDefault="004C6095" w:rsidP="000070F9">
            <w:pPr>
              <w:pStyle w:val="Tablebul1"/>
              <w:numPr>
                <w:ilvl w:val="0"/>
                <w:numId w:val="12"/>
              </w:numPr>
              <w:rPr>
                <w:rFonts w:asciiTheme="majorHAnsi" w:hAnsiTheme="majorHAnsi" w:cstheme="majorHAnsi"/>
              </w:rPr>
            </w:pPr>
            <w:r w:rsidRPr="0061367B">
              <w:rPr>
                <w:rFonts w:asciiTheme="majorHAnsi" w:hAnsiTheme="majorHAnsi" w:cstheme="majorHAnsi"/>
              </w:rPr>
              <w:t>Spring 2019 – Implemented use of program maps in the Welcome Center, Counseling, Engagement Centers and Outreach</w:t>
            </w:r>
          </w:p>
          <w:p w14:paraId="7EE5DEDE" w14:textId="2FF27B84" w:rsidR="004C6095" w:rsidRPr="004C6095" w:rsidRDefault="004C6095" w:rsidP="000070F9">
            <w:pPr>
              <w:pStyle w:val="Tablebul1"/>
              <w:numPr>
                <w:ilvl w:val="0"/>
                <w:numId w:val="12"/>
              </w:numPr>
              <w:rPr>
                <w:rFonts w:asciiTheme="majorHAnsi" w:hAnsiTheme="majorHAnsi" w:cstheme="majorHAnsi"/>
              </w:rPr>
            </w:pPr>
            <w:r w:rsidRPr="0061367B">
              <w:rPr>
                <w:rFonts w:asciiTheme="majorHAnsi" w:hAnsiTheme="majorHAnsi" w:cstheme="majorHAnsi"/>
              </w:rPr>
              <w:t xml:space="preserve">Spring 2019 – </w:t>
            </w:r>
            <w:proofErr w:type="spellStart"/>
            <w:r w:rsidRPr="0061367B">
              <w:rPr>
                <w:rFonts w:asciiTheme="majorHAnsi" w:hAnsiTheme="majorHAnsi" w:cstheme="majorHAnsi"/>
              </w:rPr>
              <w:t>EduNav</w:t>
            </w:r>
            <w:proofErr w:type="spellEnd"/>
            <w:r w:rsidRPr="0061367B">
              <w:rPr>
                <w:rFonts w:asciiTheme="majorHAnsi" w:hAnsiTheme="majorHAnsi" w:cstheme="majorHAnsi"/>
              </w:rPr>
              <w:t xml:space="preserve"> released additional programs for summer/fall registration (7500 students)</w:t>
            </w:r>
          </w:p>
          <w:p w14:paraId="0C836DC5" w14:textId="77777777" w:rsidR="00E46F64" w:rsidRPr="00E46F64" w:rsidRDefault="00E46F64" w:rsidP="000070F9">
            <w:pPr>
              <w:pStyle w:val="Tablebul1"/>
              <w:numPr>
                <w:ilvl w:val="0"/>
                <w:numId w:val="12"/>
              </w:numPr>
              <w:rPr>
                <w:rFonts w:asciiTheme="majorHAnsi" w:hAnsiTheme="majorHAnsi" w:cstheme="majorHAnsi"/>
              </w:rPr>
            </w:pPr>
            <w:r w:rsidRPr="00E46F64">
              <w:rPr>
                <w:rFonts w:asciiTheme="majorHAnsi" w:hAnsiTheme="majorHAnsi" w:cstheme="majorHAnsi"/>
              </w:rPr>
              <w:t xml:space="preserve">18FAL - </w:t>
            </w:r>
            <w:proofErr w:type="spellStart"/>
            <w:r w:rsidRPr="00E46F64">
              <w:rPr>
                <w:rFonts w:asciiTheme="majorHAnsi" w:hAnsiTheme="majorHAnsi" w:cstheme="majorHAnsi"/>
              </w:rPr>
              <w:t>EduNav</w:t>
            </w:r>
            <w:proofErr w:type="spellEnd"/>
            <w:r w:rsidRPr="00E46F64">
              <w:rPr>
                <w:rFonts w:asciiTheme="majorHAnsi" w:hAnsiTheme="majorHAnsi" w:cstheme="majorHAnsi"/>
              </w:rPr>
              <w:t xml:space="preserve"> release 3 programs for winter/spring registration (1500 students)</w:t>
            </w:r>
          </w:p>
          <w:p w14:paraId="2916D1E5" w14:textId="77777777" w:rsidR="00E46F64" w:rsidRPr="00E46F64" w:rsidRDefault="00E46F64" w:rsidP="00E46F64">
            <w:pPr>
              <w:pStyle w:val="ListParagraph"/>
              <w:ind w:left="360"/>
              <w:rPr>
                <w:rFonts w:asciiTheme="majorHAnsi" w:hAnsiTheme="majorHAnsi" w:cstheme="majorHAnsi"/>
                <w:sz w:val="22"/>
                <w:szCs w:val="22"/>
              </w:rPr>
            </w:pPr>
          </w:p>
          <w:p w14:paraId="6B7F0D6D" w14:textId="77777777" w:rsidR="00E46F64" w:rsidRPr="00E46F64" w:rsidRDefault="00E46F64" w:rsidP="00E46F64">
            <w:pPr>
              <w:pStyle w:val="Tablebul1"/>
              <w:numPr>
                <w:ilvl w:val="0"/>
                <w:numId w:val="0"/>
              </w:numPr>
              <w:rPr>
                <w:rFonts w:asciiTheme="majorHAnsi" w:hAnsiTheme="majorHAnsi" w:cstheme="majorHAnsi"/>
                <w:b/>
                <w:color w:val="365F91" w:themeColor="accent1" w:themeShade="BF"/>
                <w:u w:val="single"/>
              </w:rPr>
            </w:pPr>
            <w:permStart w:id="1850620767" w:edGrp="everyone"/>
            <w:r w:rsidRPr="00E46F64">
              <w:rPr>
                <w:rFonts w:asciiTheme="majorHAnsi" w:hAnsiTheme="majorHAnsi" w:cstheme="majorHAnsi"/>
                <w:b/>
                <w:color w:val="365F91" w:themeColor="accent1" w:themeShade="BF"/>
                <w:u w:val="single"/>
              </w:rPr>
              <w:t>EQUITY CONSIDERATIONS:</w:t>
            </w:r>
          </w:p>
          <w:p w14:paraId="23692432" w14:textId="09939D77" w:rsidR="00E46F64" w:rsidRPr="00E46F64" w:rsidRDefault="00E46F64" w:rsidP="00E46F64">
            <w:pPr>
              <w:ind w:left="60"/>
              <w:rPr>
                <w:rFonts w:asciiTheme="majorHAnsi" w:hAnsiTheme="majorHAnsi" w:cstheme="majorHAnsi"/>
                <w:sz w:val="22"/>
                <w:szCs w:val="22"/>
              </w:rPr>
            </w:pPr>
            <w:r w:rsidRPr="00E46F64">
              <w:rPr>
                <w:rFonts w:asciiTheme="majorHAnsi" w:hAnsiTheme="majorHAnsi" w:cstheme="majorHAnsi"/>
                <w:b/>
                <w:color w:val="365F91" w:themeColor="accent1" w:themeShade="BF"/>
                <w:sz w:val="22"/>
                <w:szCs w:val="22"/>
              </w:rPr>
              <w:t xml:space="preserve">Currently, there are no systemic practices or information readily available for prospective students to learn about potential earnings and the difference in earnings between certificates, </w:t>
            </w:r>
            <w:proofErr w:type="gramStart"/>
            <w:r w:rsidRPr="00E46F64">
              <w:rPr>
                <w:rFonts w:asciiTheme="majorHAnsi" w:hAnsiTheme="majorHAnsi" w:cstheme="majorHAnsi"/>
                <w:b/>
                <w:color w:val="365F91" w:themeColor="accent1" w:themeShade="BF"/>
                <w:sz w:val="22"/>
                <w:szCs w:val="22"/>
              </w:rPr>
              <w:t>associate</w:t>
            </w:r>
            <w:r w:rsidR="00A649EE">
              <w:rPr>
                <w:rFonts w:asciiTheme="majorHAnsi" w:hAnsiTheme="majorHAnsi" w:cstheme="majorHAnsi"/>
                <w:b/>
                <w:color w:val="365F91" w:themeColor="accent1" w:themeShade="BF"/>
                <w:sz w:val="22"/>
                <w:szCs w:val="22"/>
              </w:rPr>
              <w:t>’</w:t>
            </w:r>
            <w:r w:rsidRPr="00E46F64">
              <w:rPr>
                <w:rFonts w:asciiTheme="majorHAnsi" w:hAnsiTheme="majorHAnsi" w:cstheme="majorHAnsi"/>
                <w:b/>
                <w:color w:val="365F91" w:themeColor="accent1" w:themeShade="BF"/>
                <w:sz w:val="22"/>
                <w:szCs w:val="22"/>
              </w:rPr>
              <w:t>s</w:t>
            </w:r>
            <w:proofErr w:type="gramEnd"/>
            <w:r w:rsidRPr="00E46F64">
              <w:rPr>
                <w:rFonts w:asciiTheme="majorHAnsi" w:hAnsiTheme="majorHAnsi" w:cstheme="majorHAnsi"/>
                <w:b/>
                <w:color w:val="365F91" w:themeColor="accent1" w:themeShade="BF"/>
                <w:sz w:val="22"/>
                <w:szCs w:val="22"/>
              </w:rPr>
              <w:t xml:space="preserve"> degrees or bachelor’s degrees.  Financial costs, potential debt and economic benefits of program completion may occur in pockets of departments like Counseling, Financial Services or Career and Technical Education, but not campus wide.</w:t>
            </w:r>
            <w:permEnd w:id="1850620767"/>
          </w:p>
          <w:p w14:paraId="139E5E4B" w14:textId="77777777" w:rsidR="00E46F64" w:rsidRPr="00E46F64" w:rsidRDefault="00E46F64" w:rsidP="00E46F64">
            <w:pPr>
              <w:pStyle w:val="Tablebul1"/>
              <w:numPr>
                <w:ilvl w:val="0"/>
                <w:numId w:val="0"/>
              </w:numPr>
              <w:ind w:left="245"/>
              <w:rPr>
                <w:rFonts w:asciiTheme="majorHAnsi" w:hAnsiTheme="majorHAnsi" w:cstheme="majorHAnsi"/>
              </w:rPr>
            </w:pPr>
          </w:p>
          <w:p w14:paraId="3D942BB4" w14:textId="77777777" w:rsidR="00E46F64" w:rsidRPr="00E46F64" w:rsidRDefault="00E46F64" w:rsidP="00E46F64">
            <w:pPr>
              <w:pStyle w:val="Tablebul1"/>
              <w:numPr>
                <w:ilvl w:val="0"/>
                <w:numId w:val="0"/>
              </w:numPr>
              <w:rPr>
                <w:rFonts w:asciiTheme="majorHAnsi" w:hAnsiTheme="majorHAnsi" w:cstheme="majorHAnsi"/>
              </w:rPr>
            </w:pPr>
          </w:p>
          <w:p w14:paraId="785D64AA" w14:textId="77777777" w:rsidR="00E46F64" w:rsidRPr="00E46F64" w:rsidRDefault="00E46F64" w:rsidP="00E46F64">
            <w:pPr>
              <w:pStyle w:val="Tablebul1"/>
              <w:numPr>
                <w:ilvl w:val="0"/>
                <w:numId w:val="0"/>
              </w:numPr>
              <w:ind w:left="245" w:hanging="245"/>
              <w:rPr>
                <w:rFonts w:asciiTheme="majorHAnsi" w:hAnsiTheme="majorHAnsi" w:cstheme="majorHAnsi"/>
                <w:i/>
              </w:rPr>
            </w:pPr>
            <w:r w:rsidRPr="00E46F64">
              <w:rPr>
                <w:rFonts w:asciiTheme="majorHAnsi" w:hAnsiTheme="majorHAnsi" w:cstheme="majorHAnsi"/>
              </w:rPr>
              <w:t xml:space="preserve">Term, if </w:t>
            </w:r>
            <w:r w:rsidRPr="00E46F64">
              <w:rPr>
                <w:rFonts w:asciiTheme="majorHAnsi" w:hAnsiTheme="majorHAnsi" w:cstheme="majorHAnsi"/>
                <w:i/>
              </w:rPr>
              <w:t>at scale</w:t>
            </w:r>
            <w:r w:rsidRPr="00E46F64">
              <w:rPr>
                <w:rFonts w:asciiTheme="majorHAnsi" w:hAnsiTheme="majorHAnsi" w:cstheme="majorHAnsi"/>
              </w:rPr>
              <w:t xml:space="preserve"> or </w:t>
            </w:r>
            <w:r w:rsidRPr="00E46F64">
              <w:rPr>
                <w:rFonts w:asciiTheme="majorHAnsi" w:hAnsiTheme="majorHAnsi" w:cstheme="majorHAnsi"/>
                <w:i/>
              </w:rPr>
              <w:t>scaling:</w:t>
            </w:r>
          </w:p>
          <w:p w14:paraId="3CB14C57" w14:textId="295FCC70" w:rsidR="00E46F64" w:rsidRPr="00E46F64" w:rsidRDefault="00E46F64" w:rsidP="00E46F64">
            <w:pPr>
              <w:pStyle w:val="Tablebul1"/>
              <w:numPr>
                <w:ilvl w:val="0"/>
                <w:numId w:val="0"/>
              </w:numPr>
              <w:ind w:left="60"/>
              <w:rPr>
                <w:rFonts w:asciiTheme="majorHAnsi" w:hAnsiTheme="majorHAnsi" w:cstheme="majorHAnsi"/>
              </w:rPr>
            </w:pPr>
          </w:p>
        </w:tc>
        <w:tc>
          <w:tcPr>
            <w:tcW w:w="4050" w:type="dxa"/>
            <w:shd w:val="clear" w:color="auto" w:fill="F2F2F2" w:themeFill="background1" w:themeFillShade="F2"/>
          </w:tcPr>
          <w:p w14:paraId="0D8A4E4E" w14:textId="77777777" w:rsidR="00E46F64" w:rsidRPr="0061367B" w:rsidRDefault="00E46F64" w:rsidP="00E46F64">
            <w:pPr>
              <w:rPr>
                <w:rFonts w:asciiTheme="majorHAnsi" w:hAnsiTheme="majorHAnsi" w:cstheme="majorHAnsi"/>
                <w:i/>
                <w:sz w:val="22"/>
                <w:szCs w:val="22"/>
              </w:rPr>
            </w:pPr>
            <w:r w:rsidRPr="0061367B">
              <w:rPr>
                <w:rFonts w:asciiTheme="majorHAnsi" w:hAnsiTheme="majorHAnsi" w:cstheme="majorHAnsi"/>
                <w:i/>
                <w:sz w:val="22"/>
                <w:szCs w:val="22"/>
              </w:rPr>
              <w:lastRenderedPageBreak/>
              <w:t>Next steps:</w:t>
            </w:r>
          </w:p>
          <w:p w14:paraId="7ED08A49" w14:textId="77777777" w:rsidR="00E46F64" w:rsidRPr="0061367B" w:rsidRDefault="00E46F64" w:rsidP="004C6095">
            <w:pPr>
              <w:pStyle w:val="Tablebul1"/>
            </w:pPr>
            <w:r w:rsidRPr="0061367B">
              <w:t xml:space="preserve">Program map rollout aligned with </w:t>
            </w:r>
            <w:proofErr w:type="spellStart"/>
            <w:r w:rsidRPr="0061367B">
              <w:t>EduNav</w:t>
            </w:r>
            <w:proofErr w:type="spellEnd"/>
            <w:r w:rsidRPr="0061367B">
              <w:t xml:space="preserve"> electronic education planning/registration system rollout</w:t>
            </w:r>
          </w:p>
          <w:p w14:paraId="21561186" w14:textId="77777777" w:rsidR="00E46F64" w:rsidRPr="0061367B" w:rsidRDefault="00E46F64" w:rsidP="004C6095">
            <w:pPr>
              <w:pStyle w:val="Tablebul1"/>
            </w:pPr>
            <w:r w:rsidRPr="0061367B">
              <w:t>Why do students earn more credits than required for a degree?  Taking electives which may or may not transfer (depending on the UC) is part of the reason.  Next steps include continued streamlining work with 4-year partners</w:t>
            </w:r>
          </w:p>
          <w:p w14:paraId="7DEB1705" w14:textId="77777777" w:rsidR="00E46F64" w:rsidRPr="0061367B" w:rsidRDefault="00E46F64" w:rsidP="004C6095">
            <w:pPr>
              <w:pStyle w:val="Tablebul1"/>
            </w:pPr>
            <w:r w:rsidRPr="0061367B">
              <w:t xml:space="preserve">CTE is continuing </w:t>
            </w:r>
            <w:commentRangeStart w:id="3"/>
            <w:r w:rsidRPr="0061367B">
              <w:t>work</w:t>
            </w:r>
            <w:commentRangeEnd w:id="3"/>
            <w:r w:rsidRPr="0061367B">
              <w:rPr>
                <w:rStyle w:val="CommentReference"/>
                <w:rFonts w:asciiTheme="majorHAnsi" w:hAnsiTheme="majorHAnsi" w:cstheme="majorHAnsi"/>
                <w:sz w:val="22"/>
                <w:szCs w:val="22"/>
              </w:rPr>
              <w:commentReference w:id="3"/>
            </w:r>
            <w:r w:rsidRPr="0061367B">
              <w:t xml:space="preserve"> on sequencing courses better. All academic areas need to address the sequencing and regularity of course offerings to align with program maps.  CTE is consistently working on those programs that have courses that must be taken in a sequence.  Many programs have adjusted their offerings (including curriculum changes) so that students can take multiple classes in a program simultaneously, which allows for streamlined completion. </w:t>
            </w:r>
          </w:p>
          <w:p w14:paraId="3EDF16C0" w14:textId="77777777" w:rsidR="00E46F64" w:rsidRPr="0061367B" w:rsidRDefault="00E46F64" w:rsidP="00E46F64">
            <w:pPr>
              <w:pStyle w:val="Tablebul1"/>
              <w:numPr>
                <w:ilvl w:val="0"/>
                <w:numId w:val="0"/>
              </w:numPr>
              <w:ind w:left="720"/>
              <w:rPr>
                <w:rFonts w:asciiTheme="majorHAnsi" w:hAnsiTheme="majorHAnsi" w:cstheme="majorHAnsi"/>
                <w:highlight w:val="yellow"/>
              </w:rPr>
            </w:pPr>
          </w:p>
          <w:p w14:paraId="0F788803" w14:textId="77777777" w:rsidR="00E46F64" w:rsidRPr="0061367B" w:rsidRDefault="00E46F64" w:rsidP="004C6095">
            <w:pPr>
              <w:pStyle w:val="Tablebul1"/>
            </w:pPr>
            <w:r w:rsidRPr="0061367B">
              <w:t xml:space="preserve">Although CTE has identified accelerated models, each </w:t>
            </w:r>
            <w:r w:rsidRPr="0061367B">
              <w:lastRenderedPageBreak/>
              <w:t xml:space="preserve">program continues to identify the best approaches to get students through programs and into the workforce (or to transfer).  In CTE, Timelines and milestone work is still in progress. </w:t>
            </w:r>
          </w:p>
          <w:p w14:paraId="1E06A0C7" w14:textId="77777777" w:rsidR="00E46F64" w:rsidRPr="0061367B" w:rsidRDefault="00E46F64" w:rsidP="00E46F64">
            <w:pPr>
              <w:pStyle w:val="Tablebul1"/>
              <w:numPr>
                <w:ilvl w:val="0"/>
                <w:numId w:val="0"/>
              </w:numPr>
              <w:ind w:left="720"/>
              <w:rPr>
                <w:rFonts w:asciiTheme="majorHAnsi" w:hAnsiTheme="majorHAnsi" w:cstheme="majorHAnsi"/>
                <w:highlight w:val="yellow"/>
              </w:rPr>
            </w:pPr>
          </w:p>
          <w:p w14:paraId="7F52A2EB" w14:textId="77777777" w:rsidR="00E46F64" w:rsidRPr="0061367B" w:rsidRDefault="00E46F64" w:rsidP="004C6095">
            <w:pPr>
              <w:pStyle w:val="Tablebul1"/>
            </w:pPr>
            <w:r w:rsidRPr="0061367B">
              <w:t>We need a regular process by which the pathways are reviewed and updated as well as individuals who are responsible for each of these program pathway assessments.</w:t>
            </w:r>
          </w:p>
          <w:p w14:paraId="20410D28" w14:textId="77777777" w:rsidR="00E46F64" w:rsidRPr="0061367B" w:rsidRDefault="00E46F64" w:rsidP="004C6095">
            <w:pPr>
              <w:pStyle w:val="Tablebul1"/>
            </w:pPr>
            <w:r w:rsidRPr="0061367B">
              <w:t>Need to incorporate pathway updates into program review and planning process.</w:t>
            </w:r>
          </w:p>
          <w:p w14:paraId="7AA26DB3" w14:textId="77777777" w:rsidR="00E46F64" w:rsidRPr="0061367B" w:rsidRDefault="00E46F64" w:rsidP="004C6095">
            <w:pPr>
              <w:pStyle w:val="Tablebul1"/>
            </w:pPr>
            <w:r w:rsidRPr="0061367B">
              <w:t>Revise formatting and process for 1-semester ed plan</w:t>
            </w:r>
          </w:p>
          <w:p w14:paraId="445778BE" w14:textId="6C14F526" w:rsidR="00E46F64" w:rsidRDefault="00E46F64" w:rsidP="004C6095">
            <w:pPr>
              <w:pStyle w:val="Tablebul1"/>
            </w:pPr>
            <w:r w:rsidRPr="0061367B">
              <w:t>Initiate a discussion districtwide about the future of AOEs</w:t>
            </w:r>
            <w:r w:rsidR="004C6095">
              <w:t xml:space="preserve"> and offerings across the district.</w:t>
            </w:r>
          </w:p>
          <w:p w14:paraId="327A592C" w14:textId="52D20412" w:rsidR="004C6095" w:rsidRPr="0061367B" w:rsidRDefault="004C6095" w:rsidP="004C6095">
            <w:pPr>
              <w:pStyle w:val="Tablebul1"/>
              <w:numPr>
                <w:ilvl w:val="0"/>
                <w:numId w:val="0"/>
              </w:numPr>
              <w:rPr>
                <w:rFonts w:asciiTheme="majorHAnsi" w:hAnsiTheme="majorHAnsi" w:cstheme="majorHAnsi"/>
              </w:rPr>
            </w:pPr>
          </w:p>
          <w:p w14:paraId="6ABFEFA8" w14:textId="77777777" w:rsidR="00E46F64" w:rsidRPr="0061367B" w:rsidRDefault="00E46F64" w:rsidP="00E46F64">
            <w:pPr>
              <w:pStyle w:val="Tablebul1"/>
              <w:numPr>
                <w:ilvl w:val="0"/>
                <w:numId w:val="0"/>
              </w:numPr>
              <w:rPr>
                <w:rFonts w:asciiTheme="majorHAnsi" w:hAnsiTheme="majorHAnsi" w:cstheme="majorHAnsi"/>
              </w:rPr>
            </w:pPr>
          </w:p>
          <w:p w14:paraId="6059E9AE" w14:textId="487B2032" w:rsidR="00E46F64" w:rsidRDefault="00E46F64" w:rsidP="00E46F64">
            <w:pPr>
              <w:rPr>
                <w:rFonts w:asciiTheme="majorHAnsi" w:hAnsiTheme="majorHAnsi" w:cstheme="majorHAnsi"/>
                <w:i/>
                <w:sz w:val="22"/>
                <w:szCs w:val="22"/>
              </w:rPr>
            </w:pPr>
            <w:r w:rsidRPr="00E46F64">
              <w:rPr>
                <w:rFonts w:asciiTheme="majorHAnsi" w:hAnsiTheme="majorHAnsi" w:cstheme="majorHAnsi"/>
                <w:i/>
                <w:sz w:val="22"/>
                <w:szCs w:val="22"/>
              </w:rPr>
              <w:t>Timeline for implementing next steps:</w:t>
            </w:r>
          </w:p>
          <w:p w14:paraId="3C8F6B75" w14:textId="77777777" w:rsidR="004C6095" w:rsidRPr="004C6095" w:rsidRDefault="004C6095" w:rsidP="004C6095">
            <w:pPr>
              <w:pStyle w:val="Tablebul1"/>
              <w:rPr>
                <w:rFonts w:asciiTheme="majorHAnsi" w:hAnsiTheme="majorHAnsi" w:cstheme="majorHAnsi"/>
              </w:rPr>
            </w:pPr>
            <w:r w:rsidRPr="004C6095">
              <w:rPr>
                <w:rFonts w:asciiTheme="majorHAnsi" w:hAnsiTheme="majorHAnsi" w:cstheme="majorHAnsi"/>
              </w:rPr>
              <w:t xml:space="preserve">2019-2020 – </w:t>
            </w:r>
            <w:proofErr w:type="spellStart"/>
            <w:r w:rsidRPr="004C6095">
              <w:rPr>
                <w:rFonts w:asciiTheme="majorHAnsi" w:hAnsiTheme="majorHAnsi" w:cstheme="majorHAnsi"/>
              </w:rPr>
              <w:t>EduNav</w:t>
            </w:r>
            <w:proofErr w:type="spellEnd"/>
            <w:r w:rsidRPr="004C6095">
              <w:rPr>
                <w:rFonts w:asciiTheme="majorHAnsi" w:hAnsiTheme="majorHAnsi" w:cstheme="majorHAnsi"/>
              </w:rPr>
              <w:t xml:space="preserve"> release for all students </w:t>
            </w:r>
          </w:p>
          <w:p w14:paraId="651A2B16" w14:textId="77777777" w:rsidR="004C6095" w:rsidRPr="004C6095" w:rsidRDefault="004C6095" w:rsidP="004C6095">
            <w:pPr>
              <w:pStyle w:val="Tablebul1"/>
              <w:rPr>
                <w:rFonts w:asciiTheme="majorHAnsi" w:hAnsiTheme="majorHAnsi" w:cstheme="majorHAnsi"/>
              </w:rPr>
            </w:pPr>
            <w:r w:rsidRPr="004C6095">
              <w:rPr>
                <w:rFonts w:asciiTheme="majorHAnsi" w:hAnsiTheme="majorHAnsi" w:cstheme="majorHAnsi"/>
              </w:rPr>
              <w:t xml:space="preserve">Fall 2019 – Begin work with UCR to build pathway pipeline through </w:t>
            </w:r>
            <w:proofErr w:type="spellStart"/>
            <w:r w:rsidRPr="004C6095">
              <w:rPr>
                <w:rFonts w:asciiTheme="majorHAnsi" w:hAnsiTheme="majorHAnsi" w:cstheme="majorHAnsi"/>
              </w:rPr>
              <w:t>EduNav</w:t>
            </w:r>
            <w:proofErr w:type="spellEnd"/>
            <w:r w:rsidRPr="004C6095">
              <w:rPr>
                <w:rFonts w:asciiTheme="majorHAnsi" w:hAnsiTheme="majorHAnsi" w:cstheme="majorHAnsi"/>
              </w:rPr>
              <w:t xml:space="preserve"> (Online Meeting took place)</w:t>
            </w:r>
          </w:p>
          <w:p w14:paraId="2CBBD2B6" w14:textId="644BCCFB" w:rsidR="004C6095" w:rsidRPr="004C6095" w:rsidRDefault="004C6095" w:rsidP="004C6095">
            <w:pPr>
              <w:pStyle w:val="Tablebul1"/>
              <w:rPr>
                <w:rFonts w:asciiTheme="majorHAnsi" w:hAnsiTheme="majorHAnsi" w:cstheme="majorHAnsi"/>
              </w:rPr>
            </w:pPr>
            <w:r w:rsidRPr="004C6095">
              <w:rPr>
                <w:rFonts w:asciiTheme="majorHAnsi" w:hAnsiTheme="majorHAnsi" w:cstheme="majorHAnsi"/>
              </w:rPr>
              <w:t>2019-2020 Identify process for updating program maps within existing processes</w:t>
            </w:r>
          </w:p>
          <w:p w14:paraId="368EEDAA" w14:textId="741A36F9" w:rsidR="004C6095" w:rsidRPr="004C6095" w:rsidRDefault="004C6095" w:rsidP="004C6095">
            <w:pPr>
              <w:pStyle w:val="Tablebul1"/>
              <w:rPr>
                <w:rFonts w:asciiTheme="majorHAnsi" w:hAnsiTheme="majorHAnsi" w:cstheme="majorHAnsi"/>
              </w:rPr>
            </w:pPr>
            <w:r w:rsidRPr="004C6095">
              <w:rPr>
                <w:rFonts w:asciiTheme="majorHAnsi" w:hAnsiTheme="majorHAnsi" w:cstheme="majorHAnsi"/>
              </w:rPr>
              <w:lastRenderedPageBreak/>
              <w:t>Fall 2020- All new approved program maps will be developed and posted.</w:t>
            </w:r>
          </w:p>
          <w:p w14:paraId="3DF2FEFA" w14:textId="0A4DFF19" w:rsidR="004C6095" w:rsidRPr="004C6095" w:rsidRDefault="004C6095" w:rsidP="004C6095">
            <w:pPr>
              <w:pStyle w:val="Tablebul1"/>
              <w:rPr>
                <w:rFonts w:asciiTheme="majorHAnsi" w:hAnsiTheme="majorHAnsi" w:cstheme="majorHAnsi"/>
              </w:rPr>
            </w:pPr>
            <w:r w:rsidRPr="004C6095">
              <w:rPr>
                <w:rFonts w:asciiTheme="majorHAnsi" w:hAnsiTheme="majorHAnsi" w:cstheme="majorHAnsi"/>
              </w:rPr>
              <w:t>Spring 2021- Course rotations for all programs are updated and placed in catalog</w:t>
            </w:r>
          </w:p>
          <w:p w14:paraId="7FF9446A" w14:textId="7CF97301" w:rsidR="00E46F64" w:rsidRPr="004C6095" w:rsidRDefault="004C6095" w:rsidP="004C6095">
            <w:pPr>
              <w:pStyle w:val="Tablebul1"/>
              <w:rPr>
                <w:rFonts w:asciiTheme="majorHAnsi" w:hAnsiTheme="majorHAnsi" w:cstheme="majorHAnsi"/>
              </w:rPr>
            </w:pPr>
            <w:r w:rsidRPr="004C6095">
              <w:rPr>
                <w:rFonts w:asciiTheme="majorHAnsi" w:hAnsiTheme="majorHAnsi" w:cstheme="majorHAnsi"/>
              </w:rPr>
              <w:t>Spring 2020</w:t>
            </w:r>
            <w:r w:rsidR="00E46F64" w:rsidRPr="004C6095">
              <w:rPr>
                <w:rFonts w:asciiTheme="majorHAnsi" w:hAnsiTheme="majorHAnsi" w:cstheme="majorHAnsi"/>
              </w:rPr>
              <w:t xml:space="preserve"> - Initiated a discussion districtwide about the future of AOEs, conversation has been noted and will be readdressed </w:t>
            </w:r>
          </w:p>
          <w:p w14:paraId="18C2A2DA" w14:textId="77777777" w:rsidR="00E46F64" w:rsidRPr="0061367B" w:rsidRDefault="00E46F64" w:rsidP="00E46F64">
            <w:pPr>
              <w:pStyle w:val="Tablebul1"/>
              <w:numPr>
                <w:ilvl w:val="0"/>
                <w:numId w:val="0"/>
              </w:numPr>
              <w:ind w:left="360"/>
              <w:rPr>
                <w:rFonts w:asciiTheme="majorHAnsi" w:hAnsiTheme="majorHAnsi" w:cstheme="majorHAnsi"/>
                <w:b/>
                <w:color w:val="4F81BD" w:themeColor="accent1"/>
                <w:u w:val="single"/>
              </w:rPr>
            </w:pPr>
          </w:p>
          <w:p w14:paraId="7DEE40E9" w14:textId="77777777" w:rsidR="00E46F64" w:rsidRPr="0061367B" w:rsidRDefault="00E46F64" w:rsidP="00E46F64">
            <w:pPr>
              <w:pStyle w:val="Tablebul1"/>
              <w:numPr>
                <w:ilvl w:val="0"/>
                <w:numId w:val="0"/>
              </w:numPr>
              <w:ind w:left="245" w:hanging="245"/>
              <w:rPr>
                <w:rFonts w:asciiTheme="majorHAnsi" w:hAnsiTheme="majorHAnsi" w:cstheme="majorHAnsi"/>
                <w:b/>
                <w:color w:val="365F91" w:themeColor="accent1" w:themeShade="BF"/>
                <w:u w:val="single"/>
              </w:rPr>
            </w:pPr>
            <w:r w:rsidRPr="0061367B">
              <w:rPr>
                <w:rFonts w:asciiTheme="majorHAnsi" w:hAnsiTheme="majorHAnsi" w:cstheme="majorHAnsi"/>
                <w:b/>
                <w:color w:val="365F91" w:themeColor="accent1" w:themeShade="BF"/>
                <w:u w:val="single"/>
              </w:rPr>
              <w:t>EQUITY CONSIDERATIONS:</w:t>
            </w:r>
          </w:p>
          <w:p w14:paraId="3F08E2BB" w14:textId="1EFB51B1" w:rsidR="00E46F64" w:rsidRPr="00593D81" w:rsidRDefault="00E46F64" w:rsidP="00E46F64">
            <w:pPr>
              <w:pStyle w:val="Tablebul1"/>
              <w:numPr>
                <w:ilvl w:val="0"/>
                <w:numId w:val="0"/>
              </w:numPr>
              <w:rPr>
                <w:rFonts w:ascii="Source Sans Pro" w:hAnsi="Source Sans Pro"/>
              </w:rPr>
            </w:pPr>
            <w:r w:rsidRPr="0061367B">
              <w:rPr>
                <w:rFonts w:asciiTheme="majorHAnsi" w:hAnsiTheme="majorHAnsi" w:cstheme="majorHAnsi"/>
                <w:b/>
                <w:color w:val="365F91" w:themeColor="accent1" w:themeShade="BF"/>
              </w:rPr>
              <w:t>Continue the discussion on how to provide information to students on the differences of earning potentials between related certificates and degrees, as well as the financial costs and economic benefits of program completion.</w:t>
            </w:r>
            <w:r w:rsidR="007171DC">
              <w:rPr>
                <w:rFonts w:asciiTheme="majorHAnsi" w:hAnsiTheme="majorHAnsi" w:cstheme="majorHAnsi"/>
                <w:b/>
                <w:color w:val="365F91" w:themeColor="accent1" w:themeShade="BF"/>
              </w:rPr>
              <w:t xml:space="preserve">  Currently this information is happening and was enrolled into the Equity Plan as of Spring 2019.</w:t>
            </w:r>
          </w:p>
        </w:tc>
      </w:tr>
      <w:tr w:rsidR="00E46F64"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E46F64" w:rsidRPr="006B49AE" w:rsidRDefault="00E46F64" w:rsidP="00E46F64">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4699330" w14:textId="7F3DBB62" w:rsidR="00E46F64" w:rsidRPr="006B49AE" w:rsidRDefault="00E46F64" w:rsidP="00E46F64">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proofErr w:type="gramStart"/>
            <w:r w:rsidR="00A649EE">
              <w:rPr>
                <w:rFonts w:ascii="Source Sans Pro" w:hAnsi="Source Sans Pro" w:cs="Arial"/>
                <w:sz w:val="20"/>
                <w:szCs w:val="20"/>
              </w:rPr>
              <w:t>X</w:t>
            </w:r>
            <w:r>
              <w:rPr>
                <w:rFonts w:ascii="Source Sans Pro" w:hAnsi="Source Sans Pro" w:cs="Arial"/>
                <w:sz w:val="20"/>
                <w:szCs w:val="20"/>
              </w:rPr>
              <w:t xml:space="preserve">  </w:t>
            </w:r>
            <w:r w:rsidRPr="006B49AE">
              <w:rPr>
                <w:rFonts w:ascii="Source Sans Pro" w:hAnsi="Source Sans Pro" w:cs="Arial"/>
                <w:sz w:val="20"/>
                <w:szCs w:val="20"/>
              </w:rPr>
              <w:t>Connections</w:t>
            </w:r>
            <w:proofErr w:type="gramEnd"/>
            <w:r w:rsidRPr="006B49AE">
              <w:rPr>
                <w:rFonts w:ascii="Source Sans Pro" w:hAnsi="Source Sans Pro" w:cs="Arial"/>
                <w:sz w:val="20"/>
                <w:szCs w:val="20"/>
              </w:rPr>
              <w:t xml:space="preserve"> with other GP teams</w:t>
            </w:r>
          </w:p>
          <w:p w14:paraId="7140818F" w14:textId="6C3CDD46" w:rsidR="00E46F64" w:rsidRPr="006B49AE" w:rsidRDefault="00E46F64" w:rsidP="00E46F64">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Pr>
                <w:rFonts w:ascii="Source Sans Pro" w:hAnsi="Source Sans Pro" w:cs="Arial"/>
                <w:sz w:val="20"/>
                <w:szCs w:val="20"/>
              </w:rPr>
              <w:t xml:space="preserve">X  </w:t>
            </w:r>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DFB0B4F" w14:textId="6B8FC4BD" w:rsidR="00E46F64" w:rsidRDefault="00E46F64" w:rsidP="00E46F64">
            <w:pPr>
              <w:spacing w:before="60" w:after="60"/>
              <w:ind w:left="61" w:firstLine="600"/>
              <w:rPr>
                <w:rFonts w:ascii="Source Sans Pro" w:hAnsi="Source Sans Pro" w:cs="Arial"/>
                <w:sz w:val="20"/>
                <w:szCs w:val="20"/>
              </w:rPr>
            </w:pPr>
            <w:r>
              <w:rPr>
                <w:rFonts w:ascii="Source Sans Pro" w:hAnsi="Source Sans Pro" w:cs="Arial"/>
                <w:sz w:val="20"/>
                <w:szCs w:val="20"/>
              </w:rPr>
              <w:t xml:space="preserve">X </w:t>
            </w: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E46F64" w:rsidRPr="00F11A97" w:rsidRDefault="00E46F64" w:rsidP="00E46F64">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E46F64" w:rsidRDefault="00E46F64" w:rsidP="00E46F64">
            <w:pPr>
              <w:rPr>
                <w:rFonts w:ascii="Source Sans Pro" w:hAnsi="Source Sans Pro" w:cs="Arial"/>
                <w:i/>
                <w:sz w:val="20"/>
                <w:szCs w:val="20"/>
              </w:rPr>
            </w:pPr>
          </w:p>
          <w:p w14:paraId="3B14F74D" w14:textId="570F399E" w:rsidR="00E46F64" w:rsidRDefault="00E46F64" w:rsidP="00E46F64">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707318E9" w:rsidR="00E46F64" w:rsidRPr="00E46F64" w:rsidRDefault="00A649EE" w:rsidP="00E46F64">
            <w:pPr>
              <w:rPr>
                <w:rFonts w:asciiTheme="majorHAnsi" w:hAnsiTheme="majorHAnsi" w:cstheme="majorHAnsi"/>
                <w:sz w:val="22"/>
                <w:szCs w:val="22"/>
              </w:rPr>
            </w:pPr>
            <w:r>
              <w:rPr>
                <w:rFonts w:asciiTheme="majorHAnsi" w:hAnsiTheme="majorHAnsi" w:cstheme="majorHAnsi"/>
                <w:sz w:val="22"/>
                <w:szCs w:val="22"/>
              </w:rPr>
              <w:t xml:space="preserve">One of the challenges is embedding career opportunities/knowledge and hands on practical </w:t>
            </w:r>
            <w:proofErr w:type="gramStart"/>
            <w:r>
              <w:rPr>
                <w:rFonts w:asciiTheme="majorHAnsi" w:hAnsiTheme="majorHAnsi" w:cstheme="majorHAnsi"/>
                <w:sz w:val="22"/>
                <w:szCs w:val="22"/>
              </w:rPr>
              <w:t>work place</w:t>
            </w:r>
            <w:proofErr w:type="gramEnd"/>
            <w:r>
              <w:rPr>
                <w:rFonts w:asciiTheme="majorHAnsi" w:hAnsiTheme="majorHAnsi" w:cstheme="majorHAnsi"/>
                <w:sz w:val="22"/>
                <w:szCs w:val="22"/>
              </w:rPr>
              <w:t xml:space="preserve"> skills into the classroom aside from the CTE fields that will prepare students for potential careers.</w:t>
            </w:r>
          </w:p>
        </w:tc>
        <w:tc>
          <w:tcPr>
            <w:tcW w:w="4050" w:type="dxa"/>
            <w:shd w:val="clear" w:color="auto" w:fill="F2F2F2" w:themeFill="background1" w:themeFillShade="F2"/>
          </w:tcPr>
          <w:p w14:paraId="3D1118FC" w14:textId="77777777" w:rsidR="00E46F64" w:rsidRDefault="00E46F64" w:rsidP="00E46F64">
            <w:pPr>
              <w:rPr>
                <w:rFonts w:ascii="Source Sans Pro" w:hAnsi="Source Sans Pro" w:cs="Arial"/>
                <w:i/>
                <w:spacing w:val="-4"/>
                <w:sz w:val="20"/>
                <w:szCs w:val="20"/>
              </w:rPr>
            </w:pPr>
          </w:p>
          <w:p w14:paraId="05D71666" w14:textId="31AC60FA" w:rsidR="00E46F64" w:rsidRDefault="00E46F64" w:rsidP="00E46F64">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0A42660E" w:rsidR="00E46F64" w:rsidRPr="00BE4DE8" w:rsidRDefault="00A649EE" w:rsidP="00E46F64">
            <w:pPr>
              <w:rPr>
                <w:rFonts w:asciiTheme="majorHAnsi" w:hAnsiTheme="majorHAnsi" w:cstheme="majorHAnsi"/>
                <w:sz w:val="18"/>
              </w:rPr>
            </w:pPr>
            <w:r w:rsidRPr="00A649EE">
              <w:rPr>
                <w:rFonts w:asciiTheme="majorHAnsi" w:hAnsiTheme="majorHAnsi" w:cstheme="majorHAnsi"/>
                <w:sz w:val="22"/>
                <w:szCs w:val="32"/>
              </w:rPr>
              <w:t>Advanced technology to support the online ed planning system to include labor market data, and potential stackable degrees and certificates that lead to increased living wages.</w:t>
            </w:r>
          </w:p>
        </w:tc>
      </w:tr>
      <w:tr w:rsidR="00A00830" w:rsidRPr="00593D81" w14:paraId="5639B9D3" w14:textId="77777777" w:rsidTr="00140DBB">
        <w:trPr>
          <w:trHeight w:val="1511"/>
          <w:jc w:val="center"/>
        </w:trPr>
        <w:tc>
          <w:tcPr>
            <w:tcW w:w="4323" w:type="dxa"/>
            <w:tcMar>
              <w:top w:w="29" w:type="dxa"/>
              <w:bottom w:w="29" w:type="dxa"/>
            </w:tcMar>
          </w:tcPr>
          <w:p w14:paraId="064E4F33" w14:textId="0B79B4D0" w:rsidR="00A00830" w:rsidRPr="00593D81" w:rsidRDefault="00A00830" w:rsidP="00A00830">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A00830" w:rsidRPr="00F11A97" w:rsidRDefault="00A00830" w:rsidP="00A008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6945B059"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2A5ABD">
              <w:rPr>
                <w:rFonts w:ascii="Source Sans Pro" w:hAnsi="Source Sans Pro" w:cs="Arial"/>
                <w:b/>
                <w:bCs/>
                <w:color w:val="E36C0A" w:themeColor="accent6" w:themeShade="BF"/>
              </w:rPr>
              <w:t>X</w:t>
            </w:r>
            <w:r>
              <w:rPr>
                <w:rFonts w:ascii="Source Sans Pro" w:hAnsi="Source Sans Pro" w:cs="Arial"/>
                <w:sz w:val="22"/>
                <w:szCs w:val="22"/>
              </w:rPr>
              <w:t xml:space="preserve"> Planning to scale</w:t>
            </w:r>
          </w:p>
          <w:p w14:paraId="60A3CCFE"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A00830" w:rsidRPr="00593D81" w:rsidRDefault="00A00830" w:rsidP="00A00830">
            <w:pPr>
              <w:spacing w:before="60" w:after="60"/>
              <w:ind w:left="60"/>
              <w:rPr>
                <w:rFonts w:ascii="Source Sans Pro" w:eastAsia="MS Gothic" w:hAnsi="Source Sans Pro" w:cs="MS Gothic"/>
                <w:sz w:val="22"/>
                <w:szCs w:val="22"/>
              </w:rPr>
            </w:pPr>
            <w:r>
              <w:rPr>
                <w:rFonts w:ascii="Source Sans Pro" w:hAnsi="Source Sans Pro" w:cs="Arial"/>
                <w:sz w:val="22"/>
                <w:szCs w:val="22"/>
              </w:rPr>
              <w:lastRenderedPageBreak/>
              <w:t xml:space="preserve">   At scale</w:t>
            </w:r>
          </w:p>
        </w:tc>
        <w:tc>
          <w:tcPr>
            <w:tcW w:w="4232" w:type="dxa"/>
            <w:tcMar>
              <w:top w:w="29" w:type="dxa"/>
              <w:bottom w:w="29" w:type="dxa"/>
            </w:tcMar>
          </w:tcPr>
          <w:p w14:paraId="08F58AD3" w14:textId="77777777" w:rsidR="00A00830" w:rsidRDefault="00A00830" w:rsidP="00A00830">
            <w:pPr>
              <w:rPr>
                <w:rFonts w:ascii="Source Sans Pro" w:hAnsi="Source Sans Pro" w:cs="Arial"/>
                <w:i/>
                <w:sz w:val="22"/>
                <w:szCs w:val="22"/>
              </w:rPr>
            </w:pPr>
            <w:r w:rsidRPr="00E46BF7">
              <w:rPr>
                <w:rFonts w:ascii="Source Sans Pro" w:hAnsi="Source Sans Pro" w:cs="Arial"/>
                <w:i/>
                <w:sz w:val="22"/>
                <w:szCs w:val="22"/>
              </w:rPr>
              <w:lastRenderedPageBreak/>
              <w:t>Progress to date:</w:t>
            </w:r>
          </w:p>
          <w:p w14:paraId="4EDB716E" w14:textId="77777777" w:rsidR="00A00830" w:rsidRDefault="00A00830" w:rsidP="00A00830">
            <w:pPr>
              <w:rPr>
                <w:rFonts w:asciiTheme="majorHAnsi" w:hAnsiTheme="majorHAnsi" w:cstheme="majorHAnsi"/>
                <w:sz w:val="22"/>
                <w:szCs w:val="22"/>
              </w:rPr>
            </w:pPr>
          </w:p>
          <w:p w14:paraId="539B6C51" w14:textId="77777777" w:rsidR="00A00830" w:rsidRPr="00297A2D" w:rsidRDefault="00A00830" w:rsidP="00A00830">
            <w:pPr>
              <w:pStyle w:val="Tablebul1"/>
              <w:numPr>
                <w:ilvl w:val="0"/>
                <w:numId w:val="0"/>
              </w:numPr>
              <w:ind w:left="245" w:hanging="245"/>
              <w:rPr>
                <w:rFonts w:asciiTheme="majorHAnsi" w:hAnsiTheme="majorHAnsi"/>
              </w:rPr>
            </w:pPr>
            <w:r w:rsidRPr="00297A2D">
              <w:rPr>
                <w:rFonts w:asciiTheme="majorHAnsi" w:hAnsiTheme="majorHAnsi"/>
              </w:rPr>
              <w:t xml:space="preserve">As of </w:t>
            </w:r>
            <w:r>
              <w:rPr>
                <w:rFonts w:asciiTheme="majorHAnsi" w:hAnsiTheme="majorHAnsi"/>
              </w:rPr>
              <w:t>Fall</w:t>
            </w:r>
            <w:r w:rsidRPr="00297A2D">
              <w:rPr>
                <w:rFonts w:asciiTheme="majorHAnsi" w:hAnsiTheme="majorHAnsi"/>
              </w:rPr>
              <w:t xml:space="preserve"> 2019:</w:t>
            </w:r>
          </w:p>
          <w:p w14:paraId="0C9733B9" w14:textId="43FC4DFC" w:rsidR="00A00830" w:rsidRDefault="00A00830" w:rsidP="00A00830">
            <w:pPr>
              <w:pStyle w:val="Tablebul1"/>
              <w:rPr>
                <w:rFonts w:asciiTheme="majorHAnsi" w:hAnsiTheme="majorHAnsi"/>
              </w:rPr>
            </w:pPr>
            <w:r>
              <w:rPr>
                <w:rFonts w:asciiTheme="majorHAnsi" w:hAnsiTheme="majorHAnsi"/>
              </w:rPr>
              <w:t xml:space="preserve">Website is very poor in how it communicates critical information </w:t>
            </w:r>
            <w:r>
              <w:rPr>
                <w:rFonts w:asciiTheme="majorHAnsi" w:hAnsiTheme="majorHAnsi"/>
              </w:rPr>
              <w:lastRenderedPageBreak/>
              <w:t xml:space="preserve">to college constituencies, especially students. </w:t>
            </w:r>
          </w:p>
          <w:p w14:paraId="41488CCC" w14:textId="0262B63E" w:rsidR="007171DC" w:rsidRDefault="007171DC" w:rsidP="00A00830">
            <w:pPr>
              <w:pStyle w:val="Tablebul1"/>
              <w:rPr>
                <w:rFonts w:asciiTheme="majorHAnsi" w:hAnsiTheme="majorHAnsi"/>
              </w:rPr>
            </w:pPr>
            <w:r>
              <w:rPr>
                <w:rFonts w:asciiTheme="majorHAnsi" w:hAnsiTheme="majorHAnsi"/>
              </w:rPr>
              <w:t>Consultant was hired to assist in website planning, development and implementation</w:t>
            </w:r>
          </w:p>
          <w:p w14:paraId="1FA800F3" w14:textId="77777777" w:rsidR="00A00830" w:rsidRPr="0061367B" w:rsidRDefault="00A00830" w:rsidP="00A00830">
            <w:pPr>
              <w:pStyle w:val="Tablebul1"/>
              <w:rPr>
                <w:rFonts w:asciiTheme="majorHAnsi" w:hAnsiTheme="majorHAnsi" w:cstheme="majorHAnsi"/>
              </w:rPr>
            </w:pPr>
            <w:r w:rsidRPr="0061367B">
              <w:rPr>
                <w:rFonts w:asciiTheme="majorHAnsi" w:hAnsiTheme="majorHAnsi" w:cstheme="majorHAnsi"/>
              </w:rPr>
              <w:t xml:space="preserve">In CTE, each program developed a new brochure for each </w:t>
            </w:r>
            <w:proofErr w:type="gramStart"/>
            <w:r w:rsidRPr="0061367B">
              <w:rPr>
                <w:rFonts w:asciiTheme="majorHAnsi" w:hAnsiTheme="majorHAnsi" w:cstheme="majorHAnsi"/>
              </w:rPr>
              <w:t>pathway</w:t>
            </w:r>
            <w:proofErr w:type="gramEnd"/>
            <w:r w:rsidRPr="0061367B">
              <w:rPr>
                <w:rFonts w:asciiTheme="majorHAnsi" w:hAnsiTheme="majorHAnsi" w:cstheme="majorHAnsi"/>
              </w:rPr>
              <w:t xml:space="preserve"> and all have been posted online through the Instructional Pathways page, and also on each CTE program page.  The review of these brochures (with employment data) will be part of the annual Program Review process. </w:t>
            </w:r>
          </w:p>
          <w:p w14:paraId="0B391B5C" w14:textId="77777777" w:rsidR="00A00830" w:rsidRPr="00FF3CC5" w:rsidRDefault="00A00830" w:rsidP="00A00830">
            <w:pPr>
              <w:pStyle w:val="Tablebul1"/>
              <w:numPr>
                <w:ilvl w:val="0"/>
                <w:numId w:val="0"/>
              </w:numPr>
              <w:ind w:left="245"/>
              <w:rPr>
                <w:rFonts w:asciiTheme="majorHAnsi" w:hAnsiTheme="majorHAnsi"/>
                <w:highlight w:val="yellow"/>
              </w:rPr>
            </w:pPr>
          </w:p>
          <w:p w14:paraId="28DB4AED" w14:textId="77777777" w:rsidR="00A00830" w:rsidRPr="00064EB7" w:rsidRDefault="00A00830" w:rsidP="00A00830">
            <w:pPr>
              <w:pStyle w:val="Tablebul1"/>
              <w:rPr>
                <w:rFonts w:asciiTheme="majorHAnsi" w:hAnsiTheme="majorHAnsi"/>
              </w:rPr>
            </w:pPr>
            <w:r>
              <w:rPr>
                <w:rFonts w:asciiTheme="majorHAnsi" w:hAnsiTheme="majorHAnsi"/>
              </w:rPr>
              <w:t>Student graduation surveys have identified this as a significant gap</w:t>
            </w:r>
          </w:p>
          <w:p w14:paraId="7FD629E7" w14:textId="77777777" w:rsidR="00A00830" w:rsidRPr="00BD559B" w:rsidRDefault="00A00830" w:rsidP="00A00830">
            <w:pPr>
              <w:pStyle w:val="Tablebul1"/>
              <w:rPr>
                <w:rFonts w:asciiTheme="majorHAnsi" w:hAnsiTheme="majorHAnsi" w:cstheme="majorHAnsi"/>
              </w:rPr>
            </w:pPr>
            <w:r w:rsidRPr="00BD559B">
              <w:rPr>
                <w:rFonts w:asciiTheme="majorHAnsi" w:hAnsiTheme="majorHAnsi" w:cstheme="majorHAnsi"/>
              </w:rPr>
              <w:t xml:space="preserve">Website consultant contract Board approved </w:t>
            </w:r>
          </w:p>
          <w:p w14:paraId="561291E1" w14:textId="77777777" w:rsidR="00A00830" w:rsidRPr="00BD559B" w:rsidRDefault="00A00830" w:rsidP="00A00830">
            <w:pPr>
              <w:pStyle w:val="Tablebul1"/>
              <w:rPr>
                <w:rFonts w:asciiTheme="majorHAnsi" w:hAnsiTheme="majorHAnsi" w:cstheme="majorHAnsi"/>
              </w:rPr>
            </w:pPr>
            <w:r w:rsidRPr="00BD559B">
              <w:rPr>
                <w:rFonts w:asciiTheme="majorHAnsi" w:hAnsiTheme="majorHAnsi" w:cstheme="majorHAnsi"/>
              </w:rPr>
              <w:t>Planning for website design in progress</w:t>
            </w:r>
          </w:p>
          <w:p w14:paraId="21735475" w14:textId="77777777" w:rsidR="00A00830" w:rsidRPr="009D7A8D" w:rsidRDefault="00A00830" w:rsidP="00A00830">
            <w:pPr>
              <w:pStyle w:val="Tablebul1"/>
              <w:numPr>
                <w:ilvl w:val="0"/>
                <w:numId w:val="0"/>
              </w:numPr>
              <w:ind w:left="245" w:hanging="245"/>
              <w:rPr>
                <w:rFonts w:ascii="Source Sans Pro" w:hAnsi="Source Sans Pro"/>
              </w:rPr>
            </w:pPr>
          </w:p>
          <w:p w14:paraId="607BDFAC" w14:textId="77777777" w:rsidR="00A00830" w:rsidRPr="00593D81" w:rsidRDefault="00A00830" w:rsidP="00A00830">
            <w:pPr>
              <w:pStyle w:val="Tablebul1"/>
              <w:numPr>
                <w:ilvl w:val="0"/>
                <w:numId w:val="0"/>
              </w:numPr>
              <w:ind w:left="245"/>
              <w:rPr>
                <w:rFonts w:ascii="Source Sans Pro" w:hAnsi="Source Sans Pro"/>
              </w:rPr>
            </w:pPr>
          </w:p>
          <w:p w14:paraId="2C278D56" w14:textId="44EACBF8" w:rsidR="00A00830" w:rsidRPr="00C40035" w:rsidRDefault="00A00830" w:rsidP="00A00830">
            <w:pPr>
              <w:rPr>
                <w:rFonts w:ascii="Source Sans Pro" w:hAnsi="Source Sans Pro" w:cs="Arial"/>
                <w:i/>
                <w:sz w:val="22"/>
                <w:szCs w:val="22"/>
              </w:rPr>
            </w:pPr>
          </w:p>
        </w:tc>
        <w:tc>
          <w:tcPr>
            <w:tcW w:w="4050" w:type="dxa"/>
          </w:tcPr>
          <w:p w14:paraId="1686AC08" w14:textId="77777777" w:rsidR="00A00830" w:rsidRDefault="00A00830" w:rsidP="00A00830">
            <w:pPr>
              <w:rPr>
                <w:rFonts w:asciiTheme="majorHAnsi" w:hAnsiTheme="majorHAnsi" w:cs="Arial"/>
                <w:i/>
                <w:sz w:val="22"/>
                <w:szCs w:val="22"/>
              </w:rPr>
            </w:pPr>
            <w:r w:rsidRPr="00064EB7">
              <w:rPr>
                <w:rFonts w:asciiTheme="majorHAnsi" w:hAnsiTheme="majorHAnsi" w:cs="Arial"/>
                <w:i/>
                <w:sz w:val="22"/>
                <w:szCs w:val="22"/>
              </w:rPr>
              <w:lastRenderedPageBreak/>
              <w:t>Next steps:</w:t>
            </w:r>
          </w:p>
          <w:p w14:paraId="4782799C" w14:textId="77777777" w:rsidR="00A00830" w:rsidRPr="00064EB7" w:rsidRDefault="00A00830" w:rsidP="00A00830">
            <w:pPr>
              <w:rPr>
                <w:rFonts w:asciiTheme="majorHAnsi" w:hAnsiTheme="majorHAnsi" w:cs="Arial"/>
                <w:i/>
                <w:sz w:val="22"/>
                <w:szCs w:val="22"/>
              </w:rPr>
            </w:pPr>
          </w:p>
          <w:p w14:paraId="7380332E" w14:textId="5BD636AC" w:rsidR="00A00830" w:rsidRDefault="00A00830" w:rsidP="00A00830">
            <w:pPr>
              <w:pStyle w:val="Tablebul1"/>
              <w:rPr>
                <w:rFonts w:asciiTheme="majorHAnsi" w:hAnsiTheme="majorHAnsi"/>
              </w:rPr>
            </w:pPr>
            <w:r>
              <w:rPr>
                <w:rFonts w:asciiTheme="majorHAnsi" w:hAnsiTheme="majorHAnsi"/>
              </w:rPr>
              <w:t>Disciplines/departments/divisions will provide content and a web design consultant will implement.</w:t>
            </w:r>
            <w:r w:rsidR="007171DC">
              <w:rPr>
                <w:rFonts w:asciiTheme="majorHAnsi" w:hAnsiTheme="majorHAnsi"/>
              </w:rPr>
              <w:t xml:space="preserve">  </w:t>
            </w:r>
          </w:p>
          <w:p w14:paraId="18385FED" w14:textId="77777777" w:rsidR="00A00830" w:rsidRPr="00064EB7" w:rsidRDefault="00A00830" w:rsidP="00A00830">
            <w:pPr>
              <w:rPr>
                <w:rFonts w:asciiTheme="majorHAnsi" w:hAnsiTheme="majorHAnsi" w:cs="Arial"/>
                <w:i/>
                <w:sz w:val="22"/>
                <w:szCs w:val="22"/>
              </w:rPr>
            </w:pPr>
          </w:p>
          <w:p w14:paraId="45C4D672" w14:textId="77777777" w:rsidR="00A00830" w:rsidRDefault="00A00830" w:rsidP="00A00830">
            <w:pPr>
              <w:rPr>
                <w:rFonts w:asciiTheme="majorHAnsi" w:hAnsiTheme="majorHAnsi" w:cs="Arial"/>
                <w:i/>
                <w:sz w:val="22"/>
                <w:szCs w:val="22"/>
              </w:rPr>
            </w:pPr>
            <w:r w:rsidRPr="00064EB7">
              <w:rPr>
                <w:rFonts w:asciiTheme="majorHAnsi" w:hAnsiTheme="majorHAnsi" w:cs="Arial"/>
                <w:i/>
                <w:sz w:val="22"/>
                <w:szCs w:val="22"/>
              </w:rPr>
              <w:lastRenderedPageBreak/>
              <w:t>Timeline for implementing next steps:</w:t>
            </w:r>
          </w:p>
          <w:p w14:paraId="2B63BAF7" w14:textId="77777777" w:rsidR="00A00830" w:rsidRPr="00BD559B" w:rsidRDefault="00A00830" w:rsidP="000070F9">
            <w:pPr>
              <w:pStyle w:val="ListParagraph"/>
              <w:numPr>
                <w:ilvl w:val="0"/>
                <w:numId w:val="13"/>
              </w:numPr>
              <w:ind w:left="320"/>
              <w:rPr>
                <w:rFonts w:asciiTheme="majorHAnsi" w:hAnsiTheme="majorHAnsi" w:cstheme="majorHAnsi"/>
                <w:sz w:val="22"/>
                <w:szCs w:val="22"/>
              </w:rPr>
            </w:pPr>
            <w:r w:rsidRPr="00BD559B">
              <w:rPr>
                <w:rFonts w:asciiTheme="majorHAnsi" w:hAnsiTheme="majorHAnsi" w:cstheme="majorHAnsi"/>
                <w:sz w:val="22"/>
                <w:szCs w:val="22"/>
              </w:rPr>
              <w:t>Spring 2019 – webpage design creation</w:t>
            </w:r>
            <w:r>
              <w:rPr>
                <w:rFonts w:asciiTheme="majorHAnsi" w:hAnsiTheme="majorHAnsi" w:cstheme="majorHAnsi"/>
                <w:sz w:val="22"/>
                <w:szCs w:val="22"/>
              </w:rPr>
              <w:t xml:space="preserve"> </w:t>
            </w:r>
          </w:p>
          <w:p w14:paraId="2C08709F" w14:textId="03CAB4B0" w:rsidR="00A00830" w:rsidRPr="00BD559B" w:rsidRDefault="00A00830" w:rsidP="00A00830">
            <w:pPr>
              <w:pStyle w:val="Tablebul1"/>
              <w:rPr>
                <w:rFonts w:asciiTheme="majorHAnsi" w:hAnsiTheme="majorHAnsi" w:cstheme="majorHAnsi"/>
              </w:rPr>
            </w:pPr>
            <w:r w:rsidRPr="00BD559B">
              <w:rPr>
                <w:rFonts w:asciiTheme="majorHAnsi" w:hAnsiTheme="majorHAnsi" w:cstheme="majorHAnsi"/>
              </w:rPr>
              <w:t>S</w:t>
            </w:r>
            <w:r w:rsidR="007171DC">
              <w:rPr>
                <w:rFonts w:asciiTheme="majorHAnsi" w:hAnsiTheme="majorHAnsi" w:cstheme="majorHAnsi"/>
              </w:rPr>
              <w:t>ummer</w:t>
            </w:r>
            <w:r w:rsidRPr="00BD559B">
              <w:rPr>
                <w:rFonts w:asciiTheme="majorHAnsi" w:hAnsiTheme="majorHAnsi" w:cstheme="majorHAnsi"/>
              </w:rPr>
              <w:t xml:space="preserve"> 2020 - New website</w:t>
            </w:r>
            <w:r w:rsidR="007171DC">
              <w:rPr>
                <w:rFonts w:asciiTheme="majorHAnsi" w:hAnsiTheme="majorHAnsi" w:cstheme="majorHAnsi"/>
              </w:rPr>
              <w:t xml:space="preserve"> will be</w:t>
            </w:r>
            <w:r w:rsidRPr="00BD559B">
              <w:rPr>
                <w:rFonts w:asciiTheme="majorHAnsi" w:hAnsiTheme="majorHAnsi" w:cstheme="majorHAnsi"/>
              </w:rPr>
              <w:t xml:space="preserve"> launched</w:t>
            </w:r>
            <w:r>
              <w:rPr>
                <w:rFonts w:asciiTheme="majorHAnsi" w:hAnsiTheme="majorHAnsi" w:cstheme="majorHAnsi"/>
              </w:rPr>
              <w:t xml:space="preserve"> which will include salary information and course sequences for each program of study at RCC.</w:t>
            </w:r>
          </w:p>
          <w:p w14:paraId="5AD543E6" w14:textId="77777777" w:rsidR="00A00830" w:rsidRDefault="00A00830" w:rsidP="00A00830">
            <w:pPr>
              <w:pStyle w:val="Tablebul1"/>
              <w:numPr>
                <w:ilvl w:val="0"/>
                <w:numId w:val="0"/>
              </w:numPr>
              <w:ind w:left="720" w:hanging="360"/>
              <w:rPr>
                <w:rFonts w:asciiTheme="majorHAnsi" w:hAnsiTheme="majorHAnsi" w:cstheme="majorHAnsi"/>
              </w:rPr>
            </w:pPr>
          </w:p>
          <w:p w14:paraId="429ABAFA" w14:textId="77777777" w:rsidR="00A00830" w:rsidRPr="007B20A3" w:rsidRDefault="00A00830" w:rsidP="00A00830">
            <w:pPr>
              <w:pStyle w:val="Tablebul1"/>
              <w:numPr>
                <w:ilvl w:val="0"/>
                <w:numId w:val="0"/>
              </w:numPr>
              <w:rPr>
                <w:rFonts w:asciiTheme="majorHAnsi" w:hAnsiTheme="majorHAnsi"/>
                <w:b/>
                <w:color w:val="365F91" w:themeColor="accent1" w:themeShade="BF"/>
                <w:u w:val="single"/>
              </w:rPr>
            </w:pPr>
            <w:r w:rsidRPr="007B20A3">
              <w:rPr>
                <w:rFonts w:asciiTheme="majorHAnsi" w:hAnsiTheme="majorHAnsi"/>
                <w:b/>
                <w:color w:val="365F91" w:themeColor="accent1" w:themeShade="BF"/>
                <w:u w:val="single"/>
              </w:rPr>
              <w:t>EQUITY CONSIDERATIONS:</w:t>
            </w:r>
          </w:p>
          <w:p w14:paraId="4503DC4A" w14:textId="77777777" w:rsidR="00A00830" w:rsidRPr="007B20A3" w:rsidRDefault="00A00830" w:rsidP="000070F9">
            <w:pPr>
              <w:pStyle w:val="Tablebul1"/>
              <w:numPr>
                <w:ilvl w:val="0"/>
                <w:numId w:val="13"/>
              </w:numPr>
              <w:ind w:hanging="35"/>
              <w:rPr>
                <w:rFonts w:asciiTheme="majorHAnsi" w:hAnsiTheme="majorHAnsi"/>
                <w:b/>
                <w:color w:val="365F91" w:themeColor="accent1" w:themeShade="BF"/>
              </w:rPr>
            </w:pPr>
            <w:r w:rsidRPr="007B20A3">
              <w:rPr>
                <w:rFonts w:asciiTheme="majorHAnsi" w:hAnsiTheme="majorHAnsi"/>
                <w:b/>
                <w:color w:val="365F91" w:themeColor="accent1" w:themeShade="BF"/>
              </w:rPr>
              <w:t xml:space="preserve">Redesign the college website by: </w:t>
            </w:r>
          </w:p>
          <w:p w14:paraId="4026EA0F" w14:textId="77777777" w:rsidR="00A00830" w:rsidRPr="007B20A3" w:rsidRDefault="00A00830" w:rsidP="000070F9">
            <w:pPr>
              <w:pStyle w:val="Tablebul1"/>
              <w:numPr>
                <w:ilvl w:val="1"/>
                <w:numId w:val="13"/>
              </w:numPr>
              <w:rPr>
                <w:rFonts w:asciiTheme="majorHAnsi" w:hAnsiTheme="majorHAnsi"/>
                <w:b/>
                <w:color w:val="365F91" w:themeColor="accent1" w:themeShade="BF"/>
              </w:rPr>
            </w:pPr>
            <w:r w:rsidRPr="007B20A3">
              <w:rPr>
                <w:rFonts w:asciiTheme="majorHAnsi" w:hAnsiTheme="majorHAnsi"/>
                <w:b/>
                <w:color w:val="365F91" w:themeColor="accent1" w:themeShade="BF"/>
              </w:rPr>
              <w:t>Conducting student focus groups/ equity groups to get a student perspective on layout and information provided.</w:t>
            </w:r>
          </w:p>
          <w:p w14:paraId="2FEE1FDC" w14:textId="77777777" w:rsidR="00A00830" w:rsidRPr="007B20A3" w:rsidRDefault="00A00830" w:rsidP="000070F9">
            <w:pPr>
              <w:pStyle w:val="Tablebul1"/>
              <w:numPr>
                <w:ilvl w:val="1"/>
                <w:numId w:val="13"/>
              </w:numPr>
              <w:rPr>
                <w:rFonts w:asciiTheme="majorHAnsi" w:hAnsiTheme="majorHAnsi"/>
                <w:b/>
                <w:color w:val="365F91" w:themeColor="accent1" w:themeShade="BF"/>
              </w:rPr>
            </w:pPr>
            <w:r w:rsidRPr="007B20A3">
              <w:rPr>
                <w:rFonts w:asciiTheme="majorHAnsi" w:hAnsiTheme="majorHAnsi"/>
                <w:b/>
                <w:color w:val="365F91" w:themeColor="accent1" w:themeShade="BF"/>
              </w:rPr>
              <w:t>Add pictures or clip art that reflects historically, underrepresented student populations.</w:t>
            </w:r>
          </w:p>
          <w:p w14:paraId="5D490FAA" w14:textId="77777777" w:rsidR="00A00830" w:rsidRPr="007B20A3" w:rsidRDefault="00A00830" w:rsidP="000070F9">
            <w:pPr>
              <w:pStyle w:val="Tablebul1"/>
              <w:numPr>
                <w:ilvl w:val="1"/>
                <w:numId w:val="13"/>
              </w:numPr>
              <w:rPr>
                <w:rFonts w:asciiTheme="majorHAnsi" w:hAnsiTheme="majorHAnsi"/>
                <w:b/>
                <w:color w:val="365F91" w:themeColor="accent1" w:themeShade="BF"/>
              </w:rPr>
            </w:pPr>
            <w:r w:rsidRPr="007B20A3">
              <w:rPr>
                <w:rFonts w:asciiTheme="majorHAnsi" w:hAnsiTheme="majorHAnsi"/>
                <w:b/>
                <w:color w:val="365F91" w:themeColor="accent1" w:themeShade="BF"/>
              </w:rPr>
              <w:t>Student populations should have easy access to links or group pages that they identify with.</w:t>
            </w:r>
          </w:p>
          <w:p w14:paraId="56EAD74E" w14:textId="77777777" w:rsidR="00A00830" w:rsidRPr="007B20A3" w:rsidRDefault="00A00830" w:rsidP="000070F9">
            <w:pPr>
              <w:pStyle w:val="Tablebul1"/>
              <w:numPr>
                <w:ilvl w:val="1"/>
                <w:numId w:val="13"/>
              </w:numPr>
              <w:rPr>
                <w:rFonts w:asciiTheme="majorHAnsi" w:hAnsiTheme="majorHAnsi"/>
                <w:b/>
                <w:color w:val="365F91" w:themeColor="accent1" w:themeShade="BF"/>
              </w:rPr>
            </w:pPr>
            <w:r w:rsidRPr="007B20A3">
              <w:rPr>
                <w:rFonts w:asciiTheme="majorHAnsi" w:hAnsiTheme="majorHAnsi"/>
                <w:b/>
                <w:color w:val="365F91" w:themeColor="accent1" w:themeShade="BF"/>
              </w:rPr>
              <w:t>Identify which resources should be available in print version and where to find the copies on campus.</w:t>
            </w:r>
          </w:p>
          <w:p w14:paraId="0A52B06B" w14:textId="77777777" w:rsidR="00A00830" w:rsidRPr="007B20A3" w:rsidRDefault="00A00830" w:rsidP="000070F9">
            <w:pPr>
              <w:pStyle w:val="Tablebul1"/>
              <w:numPr>
                <w:ilvl w:val="1"/>
                <w:numId w:val="13"/>
              </w:numPr>
              <w:rPr>
                <w:rFonts w:asciiTheme="majorHAnsi" w:hAnsiTheme="majorHAnsi"/>
                <w:b/>
                <w:color w:val="365F91" w:themeColor="accent1" w:themeShade="BF"/>
              </w:rPr>
            </w:pPr>
            <w:r w:rsidRPr="007B20A3">
              <w:rPr>
                <w:rFonts w:asciiTheme="majorHAnsi" w:hAnsiTheme="majorHAnsi"/>
                <w:b/>
                <w:color w:val="365F91" w:themeColor="accent1" w:themeShade="BF"/>
              </w:rPr>
              <w:t>Integrate a calendar of announcements and events that are known campus wide.</w:t>
            </w:r>
          </w:p>
          <w:p w14:paraId="0465F376" w14:textId="02C88962" w:rsidR="00A00830" w:rsidRPr="00593D81" w:rsidRDefault="00A00830" w:rsidP="00A00830">
            <w:pPr>
              <w:rPr>
                <w:rFonts w:ascii="Source Sans Pro" w:hAnsi="Source Sans Pro" w:cs="Arial"/>
                <w:i/>
                <w:sz w:val="22"/>
                <w:szCs w:val="22"/>
              </w:rPr>
            </w:pPr>
          </w:p>
        </w:tc>
      </w:tr>
      <w:tr w:rsidR="00A00830" w:rsidRPr="00593D81" w14:paraId="3331D167" w14:textId="77777777" w:rsidTr="004D6C41">
        <w:trPr>
          <w:trHeight w:val="1511"/>
          <w:jc w:val="center"/>
        </w:trPr>
        <w:tc>
          <w:tcPr>
            <w:tcW w:w="6663" w:type="dxa"/>
            <w:gridSpan w:val="2"/>
            <w:tcMar>
              <w:top w:w="29" w:type="dxa"/>
              <w:bottom w:w="29" w:type="dxa"/>
            </w:tcMar>
          </w:tcPr>
          <w:p w14:paraId="0EF0DE7E" w14:textId="77777777" w:rsidR="00A00830" w:rsidRPr="006B49AE" w:rsidRDefault="00A00830" w:rsidP="00A008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0E7DBAB9" w:rsidR="00A00830" w:rsidRPr="006B49AE" w:rsidRDefault="00A00830" w:rsidP="00A008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2A5ABD">
              <w:rPr>
                <w:rFonts w:ascii="Source Sans Pro" w:hAnsi="Source Sans Pro" w:cs="Arial"/>
                <w:b/>
                <w:bCs/>
                <w:color w:val="E36C0A" w:themeColor="accent6" w:themeShade="BF"/>
              </w:rPr>
              <w:t xml:space="preserve"> </w:t>
            </w:r>
            <w:proofErr w:type="gramStart"/>
            <w:r w:rsidRPr="002A5ABD">
              <w:rPr>
                <w:rFonts w:ascii="Source Sans Pro" w:hAnsi="Source Sans Pro" w:cs="Arial"/>
                <w:b/>
                <w:bCs/>
                <w:color w:val="E36C0A" w:themeColor="accent6" w:themeShade="BF"/>
              </w:rPr>
              <w:t>X</w:t>
            </w:r>
            <w:r w:rsidRPr="002A5ABD">
              <w:rPr>
                <w:rFonts w:ascii="Source Sans Pro" w:hAnsi="Source Sans Pro" w:cs="Arial"/>
                <w:color w:val="E36C0A" w:themeColor="accent6" w:themeShade="BF"/>
              </w:rPr>
              <w:t xml:space="preserve">  </w:t>
            </w:r>
            <w:r w:rsidRPr="006B49AE">
              <w:rPr>
                <w:rFonts w:ascii="Source Sans Pro" w:hAnsi="Source Sans Pro" w:cs="Arial"/>
                <w:sz w:val="20"/>
                <w:szCs w:val="20"/>
              </w:rPr>
              <w:t>Connections</w:t>
            </w:r>
            <w:proofErr w:type="gramEnd"/>
            <w:r w:rsidRPr="006B49AE">
              <w:rPr>
                <w:rFonts w:ascii="Source Sans Pro" w:hAnsi="Source Sans Pro" w:cs="Arial"/>
                <w:sz w:val="20"/>
                <w:szCs w:val="20"/>
              </w:rPr>
              <w:t xml:space="preserve"> with other GP teams</w:t>
            </w:r>
          </w:p>
          <w:p w14:paraId="578F2DF6" w14:textId="77777777" w:rsidR="00A00830" w:rsidRPr="006B49AE" w:rsidRDefault="00A00830" w:rsidP="00A008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A00830" w:rsidRDefault="00A00830" w:rsidP="00A008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A00830" w:rsidRPr="00F11A97" w:rsidRDefault="00A00830" w:rsidP="00A00830">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A00830" w:rsidRPr="006B49AE" w:rsidRDefault="00A00830" w:rsidP="00A00830">
            <w:pPr>
              <w:rPr>
                <w:rFonts w:ascii="Source Sans Pro" w:hAnsi="Source Sans Pro" w:cs="Arial"/>
                <w:i/>
                <w:sz w:val="20"/>
                <w:szCs w:val="20"/>
              </w:rPr>
            </w:pPr>
          </w:p>
          <w:p w14:paraId="3307A724" w14:textId="23097AEC" w:rsidR="00A00830" w:rsidRPr="00A649EE" w:rsidRDefault="00A00830" w:rsidP="00A00830">
            <w:pPr>
              <w:rPr>
                <w:rStyle w:val="Style2"/>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FA20BDB" w14:textId="28821FC4" w:rsidR="00A00830" w:rsidRPr="00593D81" w:rsidRDefault="00A00830" w:rsidP="00A00830">
            <w:pPr>
              <w:rPr>
                <w:rFonts w:ascii="Source Sans Pro" w:hAnsi="Source Sans Pro" w:cs="Arial"/>
                <w:i/>
                <w:sz w:val="22"/>
                <w:szCs w:val="22"/>
              </w:rPr>
            </w:pPr>
            <w:r>
              <w:rPr>
                <w:rFonts w:asciiTheme="majorHAnsi" w:hAnsiTheme="majorHAnsi" w:cstheme="majorHAnsi"/>
                <w:sz w:val="22"/>
                <w:szCs w:val="22"/>
              </w:rPr>
              <w:t xml:space="preserve">Maintaining program maps with curriculum changes on an annual review process will be implemented.  Program maps will not be updated </w:t>
            </w:r>
            <w:proofErr w:type="spellStart"/>
            <w:r>
              <w:rPr>
                <w:rFonts w:asciiTheme="majorHAnsi" w:hAnsiTheme="majorHAnsi" w:cstheme="majorHAnsi"/>
                <w:sz w:val="22"/>
                <w:szCs w:val="22"/>
              </w:rPr>
              <w:t>mid year</w:t>
            </w:r>
            <w:proofErr w:type="spellEnd"/>
            <w:r>
              <w:rPr>
                <w:rFonts w:asciiTheme="majorHAnsi" w:hAnsiTheme="majorHAnsi" w:cstheme="majorHAnsi"/>
                <w:sz w:val="22"/>
                <w:szCs w:val="22"/>
              </w:rPr>
              <w:t xml:space="preserve"> and will only be published on the same time cycle as the catalog.</w:t>
            </w:r>
          </w:p>
        </w:tc>
        <w:tc>
          <w:tcPr>
            <w:tcW w:w="4050" w:type="dxa"/>
          </w:tcPr>
          <w:p w14:paraId="47A3EFE9" w14:textId="77777777" w:rsidR="00A00830" w:rsidRPr="006B49AE" w:rsidRDefault="00A00830" w:rsidP="00A00830">
            <w:pPr>
              <w:rPr>
                <w:rFonts w:ascii="Source Sans Pro" w:hAnsi="Source Sans Pro" w:cs="Arial"/>
                <w:i/>
                <w:sz w:val="20"/>
                <w:szCs w:val="20"/>
              </w:rPr>
            </w:pPr>
          </w:p>
          <w:p w14:paraId="7737A3B2" w14:textId="77777777" w:rsidR="00A00830" w:rsidRDefault="00A00830" w:rsidP="00A008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ADC37F" w14:textId="376E6225" w:rsidR="00A00830" w:rsidRPr="00593D81" w:rsidRDefault="00A00830" w:rsidP="00A00830">
            <w:pPr>
              <w:rPr>
                <w:rFonts w:ascii="Source Sans Pro" w:hAnsi="Source Sans Pro" w:cs="Arial"/>
                <w:i/>
                <w:sz w:val="22"/>
                <w:szCs w:val="22"/>
              </w:rPr>
            </w:pPr>
            <w:r w:rsidRPr="002A5ABD">
              <w:rPr>
                <w:rFonts w:asciiTheme="majorHAnsi" w:hAnsiTheme="majorHAnsi" w:cstheme="majorHAnsi"/>
                <w:sz w:val="22"/>
                <w:szCs w:val="32"/>
              </w:rPr>
              <w:t>Consistent Program mapping details across disciplines is necessary.  Career and Labor market data that is reflective of actual programs of study offered at RCC and accessible local careers should be represented.  Currently looking at ways to present program mapping information to students and where to house that information on the new website.</w:t>
            </w:r>
          </w:p>
        </w:tc>
      </w:tr>
      <w:tr w:rsidR="00A00830"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A00830" w:rsidRPr="00593D81" w:rsidRDefault="00A00830" w:rsidP="00A00830">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A00830" w:rsidRPr="00F11A97" w:rsidRDefault="00A00830" w:rsidP="00A008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5494D0C9"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A649EE">
              <w:rPr>
                <w:rFonts w:ascii="Source Sans Pro" w:hAnsi="Source Sans Pro" w:cs="Arial"/>
                <w:b/>
                <w:bCs/>
                <w:color w:val="E36C0A" w:themeColor="accent6" w:themeShade="BF"/>
              </w:rPr>
              <w:t xml:space="preserve"> X</w:t>
            </w:r>
            <w:r w:rsidRPr="00A649EE">
              <w:rPr>
                <w:rFonts w:ascii="Source Sans Pro" w:hAnsi="Source Sans Pro" w:cs="Arial"/>
                <w:color w:val="E36C0A" w:themeColor="accent6" w:themeShade="BF"/>
              </w:rPr>
              <w:t xml:space="preserve"> </w:t>
            </w:r>
            <w:r>
              <w:rPr>
                <w:rFonts w:ascii="Source Sans Pro" w:hAnsi="Source Sans Pro" w:cs="Arial"/>
                <w:sz w:val="22"/>
                <w:szCs w:val="22"/>
              </w:rPr>
              <w:t>Planning to scale</w:t>
            </w:r>
          </w:p>
          <w:p w14:paraId="22BFEDCE"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77F8409" w14:textId="3812BC19" w:rsidR="00A00830" w:rsidRPr="00593D81"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61D74C08" w14:textId="77777777" w:rsidR="00A00830" w:rsidRPr="007171DC" w:rsidRDefault="00A00830" w:rsidP="00A00830">
            <w:pPr>
              <w:rPr>
                <w:rFonts w:asciiTheme="majorHAnsi" w:hAnsiTheme="majorHAnsi" w:cstheme="majorHAnsi"/>
                <w:i/>
                <w:sz w:val="22"/>
                <w:szCs w:val="22"/>
              </w:rPr>
            </w:pPr>
            <w:r w:rsidRPr="007171DC">
              <w:rPr>
                <w:rFonts w:asciiTheme="majorHAnsi" w:hAnsiTheme="majorHAnsi" w:cstheme="majorHAnsi"/>
                <w:i/>
                <w:sz w:val="22"/>
                <w:szCs w:val="22"/>
              </w:rPr>
              <w:t>Progress to date:</w:t>
            </w:r>
          </w:p>
          <w:p w14:paraId="1B8CB808" w14:textId="77777777" w:rsidR="00A00830" w:rsidRPr="007171DC" w:rsidRDefault="00A00830" w:rsidP="00A00830">
            <w:pPr>
              <w:pStyle w:val="Tablebul1"/>
              <w:numPr>
                <w:ilvl w:val="0"/>
                <w:numId w:val="0"/>
              </w:numPr>
              <w:ind w:left="245" w:hanging="245"/>
              <w:rPr>
                <w:rFonts w:asciiTheme="majorHAnsi" w:hAnsiTheme="majorHAnsi" w:cstheme="majorHAnsi"/>
              </w:rPr>
            </w:pPr>
          </w:p>
          <w:p w14:paraId="007CDEAE" w14:textId="77777777" w:rsidR="00A00830" w:rsidRPr="007171DC" w:rsidRDefault="00A00830" w:rsidP="00A00830">
            <w:pPr>
              <w:pStyle w:val="Tablebul1"/>
              <w:numPr>
                <w:ilvl w:val="0"/>
                <w:numId w:val="0"/>
              </w:numPr>
              <w:ind w:left="245" w:hanging="245"/>
              <w:rPr>
                <w:rFonts w:asciiTheme="majorHAnsi" w:hAnsiTheme="majorHAnsi" w:cstheme="majorHAnsi"/>
              </w:rPr>
            </w:pPr>
            <w:r w:rsidRPr="007171DC">
              <w:rPr>
                <w:rFonts w:asciiTheme="majorHAnsi" w:hAnsiTheme="majorHAnsi" w:cstheme="majorHAnsi"/>
              </w:rPr>
              <w:t>As of Fall 2019:</w:t>
            </w:r>
          </w:p>
          <w:p w14:paraId="51776F89"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Sequencing is uneven.</w:t>
            </w:r>
          </w:p>
          <w:p w14:paraId="6DFEA8B2"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 xml:space="preserve">Different disciplines have different needs for sequencing competencies.  </w:t>
            </w:r>
          </w:p>
          <w:p w14:paraId="5D9A965E"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 xml:space="preserve">CTE has a </w:t>
            </w:r>
            <w:commentRangeStart w:id="4"/>
            <w:r w:rsidRPr="007171DC">
              <w:rPr>
                <w:rFonts w:asciiTheme="majorHAnsi" w:hAnsiTheme="majorHAnsi" w:cstheme="majorHAnsi"/>
              </w:rPr>
              <w:t>good</w:t>
            </w:r>
            <w:commentRangeEnd w:id="4"/>
            <w:r w:rsidRPr="007171DC">
              <w:rPr>
                <w:rStyle w:val="CommentReference"/>
                <w:rFonts w:asciiTheme="majorHAnsi" w:hAnsiTheme="majorHAnsi" w:cstheme="majorHAnsi"/>
              </w:rPr>
              <w:commentReference w:id="4"/>
            </w:r>
            <w:r w:rsidRPr="007171DC">
              <w:rPr>
                <w:rFonts w:asciiTheme="majorHAnsi" w:hAnsiTheme="majorHAnsi" w:cstheme="majorHAnsi"/>
              </w:rPr>
              <w:t xml:space="preserve"> plan and model in place including rotations.</w:t>
            </w:r>
          </w:p>
          <w:p w14:paraId="0E878EF6"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Some LHSS programs have a course rotation, but these sequences are not necessarily linked to programs.</w:t>
            </w:r>
          </w:p>
          <w:p w14:paraId="01841BAF" w14:textId="647942E1"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 xml:space="preserve">Educational plans are being developed for </w:t>
            </w:r>
            <w:r w:rsidR="007171DC">
              <w:rPr>
                <w:rFonts w:asciiTheme="majorHAnsi" w:hAnsiTheme="majorHAnsi" w:cstheme="majorHAnsi"/>
              </w:rPr>
              <w:t>students</w:t>
            </w:r>
            <w:r w:rsidRPr="007171DC">
              <w:rPr>
                <w:rFonts w:asciiTheme="majorHAnsi" w:hAnsiTheme="majorHAnsi" w:cstheme="majorHAnsi"/>
              </w:rPr>
              <w:t xml:space="preserve"> through Counseling. </w:t>
            </w:r>
          </w:p>
          <w:p w14:paraId="4426B169" w14:textId="77777777" w:rsidR="00A00830" w:rsidRPr="007171DC" w:rsidRDefault="00A00830" w:rsidP="007171DC">
            <w:pPr>
              <w:pStyle w:val="Tablebul1"/>
              <w:rPr>
                <w:rFonts w:asciiTheme="majorHAnsi" w:hAnsiTheme="majorHAnsi" w:cstheme="majorHAnsi"/>
              </w:rPr>
            </w:pPr>
            <w:r w:rsidRPr="007171DC">
              <w:rPr>
                <w:rFonts w:asciiTheme="majorHAnsi" w:hAnsiTheme="majorHAnsi" w:cstheme="majorHAnsi"/>
              </w:rPr>
              <w:t xml:space="preserve">Inconsistent mapping of when courses within programs should be taken; therefore, each CTE program is currently looking at new strategies </w:t>
            </w:r>
            <w:commentRangeStart w:id="5"/>
            <w:r w:rsidRPr="007171DC">
              <w:rPr>
                <w:rFonts w:asciiTheme="majorHAnsi" w:hAnsiTheme="majorHAnsi" w:cstheme="majorHAnsi"/>
              </w:rPr>
              <w:t>to</w:t>
            </w:r>
            <w:commentRangeEnd w:id="5"/>
            <w:r w:rsidRPr="007171DC">
              <w:rPr>
                <w:rStyle w:val="CommentReference"/>
                <w:rFonts w:asciiTheme="majorHAnsi" w:hAnsiTheme="majorHAnsi" w:cstheme="majorHAnsi"/>
              </w:rPr>
              <w:commentReference w:id="5"/>
            </w:r>
            <w:r w:rsidRPr="007171DC">
              <w:rPr>
                <w:rFonts w:asciiTheme="majorHAnsi" w:hAnsiTheme="majorHAnsi" w:cstheme="majorHAnsi"/>
              </w:rPr>
              <w:t xml:space="preserve"> ensure that students are strategically completing programs.   Other college programs need to develop mappings of when courses should be offered/taken </w:t>
            </w:r>
          </w:p>
          <w:p w14:paraId="1B70E2C3"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lastRenderedPageBreak/>
              <w:t>For 32 Programs, 1st 15/2</w:t>
            </w:r>
            <w:r w:rsidRPr="007171DC">
              <w:rPr>
                <w:rFonts w:asciiTheme="majorHAnsi" w:hAnsiTheme="majorHAnsi" w:cstheme="majorHAnsi"/>
                <w:vertAlign w:val="superscript"/>
              </w:rPr>
              <w:t>nd</w:t>
            </w:r>
            <w:r w:rsidRPr="007171DC">
              <w:rPr>
                <w:rFonts w:asciiTheme="majorHAnsi" w:hAnsiTheme="majorHAnsi" w:cstheme="majorHAnsi"/>
              </w:rPr>
              <w:t xml:space="preserve"> 15/ 3</w:t>
            </w:r>
            <w:r w:rsidRPr="007171DC">
              <w:rPr>
                <w:rFonts w:asciiTheme="majorHAnsi" w:hAnsiTheme="majorHAnsi" w:cstheme="majorHAnsi"/>
                <w:vertAlign w:val="superscript"/>
              </w:rPr>
              <w:t>rd</w:t>
            </w:r>
            <w:r w:rsidRPr="007171DC">
              <w:rPr>
                <w:rFonts w:asciiTheme="majorHAnsi" w:hAnsiTheme="majorHAnsi" w:cstheme="majorHAnsi"/>
              </w:rPr>
              <w:t xml:space="preserve"> 15/Final 15+ identified.</w:t>
            </w:r>
          </w:p>
          <w:p w14:paraId="54B81B12"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Discipline faculty leads continue to work with counselors to identify pathways – and alternatives – to help students have options for courses depending on what is available, demand, etc.</w:t>
            </w:r>
          </w:p>
          <w:p w14:paraId="35F35F46"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Discipline faculty leads and Counselors continue to work with each of the Programs to identify general education courses which are “preferred” for each of these programs</w:t>
            </w:r>
          </w:p>
          <w:p w14:paraId="549AE32F" w14:textId="2706A2C8" w:rsidR="00A00830" w:rsidRDefault="00A00830" w:rsidP="00A00830">
            <w:pPr>
              <w:pStyle w:val="Tablebul1"/>
              <w:rPr>
                <w:rFonts w:asciiTheme="majorHAnsi" w:hAnsiTheme="majorHAnsi" w:cstheme="majorHAnsi"/>
              </w:rPr>
            </w:pPr>
            <w:r w:rsidRPr="007171DC">
              <w:rPr>
                <w:rFonts w:asciiTheme="majorHAnsi" w:hAnsiTheme="majorHAnsi" w:cstheme="majorHAnsi"/>
              </w:rPr>
              <w:t>With AB705 implementation, no longer offering accelerated English. Co-requisite model implemented on small scale Fall 2018; increased offerings in Spring 2019</w:t>
            </w:r>
            <w:r w:rsidR="007171DC">
              <w:rPr>
                <w:rFonts w:asciiTheme="majorHAnsi" w:hAnsiTheme="majorHAnsi" w:cstheme="majorHAnsi"/>
              </w:rPr>
              <w:t xml:space="preserve"> and fully implemented Fall 2019</w:t>
            </w:r>
          </w:p>
          <w:p w14:paraId="6C2C1C63" w14:textId="0EC1AD2F" w:rsidR="007171DC" w:rsidRPr="007171DC" w:rsidRDefault="007171DC" w:rsidP="007171DC">
            <w:pPr>
              <w:pStyle w:val="Tablebul1"/>
              <w:rPr>
                <w:rFonts w:asciiTheme="majorHAnsi" w:hAnsiTheme="majorHAnsi" w:cstheme="majorHAnsi"/>
              </w:rPr>
            </w:pPr>
            <w:r w:rsidRPr="002E6366">
              <w:rPr>
                <w:rFonts w:asciiTheme="majorHAnsi" w:hAnsiTheme="majorHAnsi" w:cstheme="majorHAnsi"/>
              </w:rPr>
              <w:t>2018-2019 – English and math phased in approach to AB705</w:t>
            </w:r>
          </w:p>
          <w:p w14:paraId="550A6B59"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 xml:space="preserve">Agreed to multi-term registration districtwide beginning winter/spring 2019   </w:t>
            </w:r>
          </w:p>
          <w:p w14:paraId="0BC5170B"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Fall 2018 – Finalize 3 program maps and release for distribution and use in EDUNAV</w:t>
            </w:r>
          </w:p>
          <w:p w14:paraId="2311AF14" w14:textId="77777777"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Refine and release program maps</w:t>
            </w:r>
          </w:p>
          <w:p w14:paraId="787660F0" w14:textId="5BFC3323" w:rsidR="00A00830" w:rsidRPr="007171DC" w:rsidRDefault="00A00830" w:rsidP="00A00830">
            <w:pPr>
              <w:pStyle w:val="Tablebul1"/>
              <w:rPr>
                <w:rFonts w:asciiTheme="majorHAnsi" w:hAnsiTheme="majorHAnsi" w:cstheme="majorHAnsi"/>
              </w:rPr>
            </w:pPr>
            <w:r w:rsidRPr="007171DC">
              <w:rPr>
                <w:rFonts w:asciiTheme="majorHAnsi" w:hAnsiTheme="majorHAnsi" w:cstheme="majorHAnsi"/>
              </w:rPr>
              <w:t>Finalize</w:t>
            </w:r>
            <w:r w:rsidR="007171DC">
              <w:rPr>
                <w:rFonts w:asciiTheme="majorHAnsi" w:hAnsiTheme="majorHAnsi" w:cstheme="majorHAnsi"/>
              </w:rPr>
              <w:t>d</w:t>
            </w:r>
            <w:r w:rsidRPr="007171DC">
              <w:rPr>
                <w:rFonts w:asciiTheme="majorHAnsi" w:hAnsiTheme="majorHAnsi" w:cstheme="majorHAnsi"/>
              </w:rPr>
              <w:t xml:space="preserve"> milestones on each program map</w:t>
            </w:r>
          </w:p>
          <w:p w14:paraId="41BC0657" w14:textId="2508B309" w:rsidR="00A00830" w:rsidRPr="007171DC" w:rsidRDefault="00A00830" w:rsidP="007171DC">
            <w:pPr>
              <w:pStyle w:val="Tablebul1"/>
              <w:rPr>
                <w:rFonts w:asciiTheme="majorHAnsi" w:hAnsiTheme="majorHAnsi" w:cstheme="majorHAnsi"/>
              </w:rPr>
            </w:pPr>
            <w:r w:rsidRPr="007171DC">
              <w:rPr>
                <w:rFonts w:asciiTheme="majorHAnsi" w:hAnsiTheme="majorHAnsi" w:cstheme="majorHAnsi"/>
              </w:rPr>
              <w:t xml:space="preserve">Standardize labor market information on all program maps </w:t>
            </w:r>
            <w:r w:rsidRPr="007171DC">
              <w:rPr>
                <w:rFonts w:asciiTheme="majorHAnsi" w:hAnsiTheme="majorHAnsi" w:cstheme="majorHAnsi"/>
              </w:rPr>
              <w:lastRenderedPageBreak/>
              <w:t>(e.g. identify common sources such as BLS and Center of Excellence)</w:t>
            </w:r>
          </w:p>
        </w:tc>
        <w:tc>
          <w:tcPr>
            <w:tcW w:w="4050" w:type="dxa"/>
            <w:shd w:val="clear" w:color="auto" w:fill="F2F2F2" w:themeFill="background1" w:themeFillShade="F2"/>
          </w:tcPr>
          <w:p w14:paraId="1B8776DC" w14:textId="77777777" w:rsidR="00A00830" w:rsidRDefault="00A00830" w:rsidP="00A00830">
            <w:pPr>
              <w:rPr>
                <w:rFonts w:asciiTheme="majorHAnsi" w:hAnsiTheme="majorHAnsi" w:cs="Arial"/>
                <w:i/>
                <w:sz w:val="22"/>
                <w:szCs w:val="22"/>
              </w:rPr>
            </w:pPr>
            <w:r w:rsidRPr="00064EB7">
              <w:rPr>
                <w:rFonts w:asciiTheme="majorHAnsi" w:hAnsiTheme="majorHAnsi" w:cs="Arial"/>
                <w:i/>
                <w:sz w:val="22"/>
                <w:szCs w:val="22"/>
              </w:rPr>
              <w:lastRenderedPageBreak/>
              <w:t>Next steps:</w:t>
            </w:r>
          </w:p>
          <w:p w14:paraId="36E79084" w14:textId="77777777" w:rsidR="00A00830" w:rsidRPr="00064EB7" w:rsidRDefault="00A00830" w:rsidP="00A00830">
            <w:pPr>
              <w:rPr>
                <w:rFonts w:asciiTheme="majorHAnsi" w:hAnsiTheme="majorHAnsi" w:cs="Arial"/>
                <w:i/>
                <w:sz w:val="22"/>
                <w:szCs w:val="22"/>
              </w:rPr>
            </w:pPr>
          </w:p>
          <w:p w14:paraId="6C9FF370" w14:textId="77777777" w:rsidR="00A00830" w:rsidRPr="00BD559B" w:rsidRDefault="00A00830" w:rsidP="00A00830">
            <w:pPr>
              <w:pStyle w:val="Tablebul1"/>
              <w:rPr>
                <w:rFonts w:asciiTheme="majorHAnsi" w:hAnsiTheme="majorHAnsi" w:cstheme="majorHAnsi"/>
              </w:rPr>
            </w:pPr>
            <w:r>
              <w:rPr>
                <w:rFonts w:asciiTheme="majorHAnsi" w:hAnsiTheme="majorHAnsi" w:cstheme="majorHAnsi"/>
              </w:rPr>
              <w:t xml:space="preserve">Continue to </w:t>
            </w:r>
            <w:r w:rsidRPr="00BD559B">
              <w:rPr>
                <w:rFonts w:asciiTheme="majorHAnsi" w:hAnsiTheme="majorHAnsi" w:cstheme="majorHAnsi"/>
              </w:rPr>
              <w:t>release program maps</w:t>
            </w:r>
          </w:p>
          <w:p w14:paraId="4F4B0792" w14:textId="1B079492" w:rsidR="00A00830" w:rsidRDefault="00A00830" w:rsidP="00A00830">
            <w:pPr>
              <w:pStyle w:val="Tablebul1"/>
              <w:rPr>
                <w:rFonts w:asciiTheme="majorHAnsi" w:hAnsiTheme="majorHAnsi" w:cstheme="majorHAnsi"/>
              </w:rPr>
            </w:pPr>
            <w:r w:rsidRPr="0061367B">
              <w:rPr>
                <w:rFonts w:asciiTheme="majorHAnsi" w:hAnsiTheme="majorHAnsi" w:cstheme="majorHAnsi"/>
              </w:rPr>
              <w:t xml:space="preserve">Continue to develop accelerated models in all CTE </w:t>
            </w:r>
            <w:commentRangeStart w:id="6"/>
            <w:r w:rsidRPr="0061367B">
              <w:rPr>
                <w:rFonts w:asciiTheme="majorHAnsi" w:hAnsiTheme="majorHAnsi" w:cstheme="majorHAnsi"/>
              </w:rPr>
              <w:t>programs</w:t>
            </w:r>
            <w:commentRangeEnd w:id="6"/>
            <w:r w:rsidRPr="0061367B">
              <w:rPr>
                <w:rStyle w:val="CommentReference"/>
                <w:rFonts w:asciiTheme="majorHAnsi" w:hAnsiTheme="majorHAnsi" w:cstheme="majorHAnsi"/>
                <w:sz w:val="22"/>
                <w:szCs w:val="22"/>
              </w:rPr>
              <w:commentReference w:id="6"/>
            </w:r>
            <w:r w:rsidRPr="0061367B">
              <w:rPr>
                <w:rFonts w:asciiTheme="majorHAnsi" w:hAnsiTheme="majorHAnsi" w:cstheme="majorHAnsi"/>
              </w:rPr>
              <w:t>, considering sequences in courses.</w:t>
            </w:r>
          </w:p>
          <w:p w14:paraId="0CDB6EEC" w14:textId="7D92EAB8" w:rsidR="007171DC" w:rsidRPr="0061367B" w:rsidRDefault="007171DC" w:rsidP="00A00830">
            <w:pPr>
              <w:pStyle w:val="Tablebul1"/>
              <w:rPr>
                <w:rFonts w:asciiTheme="majorHAnsi" w:hAnsiTheme="majorHAnsi" w:cstheme="majorHAnsi"/>
              </w:rPr>
            </w:pPr>
            <w:r>
              <w:rPr>
                <w:rFonts w:asciiTheme="majorHAnsi" w:hAnsiTheme="majorHAnsi" w:cstheme="majorHAnsi"/>
              </w:rPr>
              <w:t>Strategize new ways to get students to complete student education plans.  Currently looking at group, night, weekend SEP completion.</w:t>
            </w:r>
          </w:p>
          <w:p w14:paraId="0C6E5DDC" w14:textId="77777777" w:rsidR="00A00830" w:rsidRDefault="00A00830" w:rsidP="00A00830">
            <w:pPr>
              <w:rPr>
                <w:rFonts w:asciiTheme="majorHAnsi" w:hAnsiTheme="majorHAnsi" w:cs="Arial"/>
                <w:i/>
                <w:sz w:val="22"/>
                <w:szCs w:val="22"/>
              </w:rPr>
            </w:pPr>
          </w:p>
          <w:p w14:paraId="01137108" w14:textId="77777777" w:rsidR="00A00830" w:rsidRDefault="00A00830" w:rsidP="00A00830">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61E3E48B" w14:textId="77777777" w:rsidR="00A00830" w:rsidRPr="00064EB7" w:rsidRDefault="00A00830" w:rsidP="00A00830">
            <w:pPr>
              <w:rPr>
                <w:rFonts w:asciiTheme="majorHAnsi" w:hAnsiTheme="majorHAnsi" w:cs="Arial"/>
                <w:i/>
                <w:sz w:val="22"/>
                <w:szCs w:val="22"/>
              </w:rPr>
            </w:pPr>
          </w:p>
          <w:p w14:paraId="7EC3A1E1" w14:textId="77777777" w:rsidR="00A00830" w:rsidRPr="002E6366" w:rsidRDefault="00A00830" w:rsidP="00A00830">
            <w:pPr>
              <w:pStyle w:val="Tablebul1"/>
              <w:rPr>
                <w:rFonts w:asciiTheme="majorHAnsi" w:hAnsiTheme="majorHAnsi" w:cstheme="majorHAnsi"/>
              </w:rPr>
            </w:pPr>
            <w:r>
              <w:rPr>
                <w:rFonts w:asciiTheme="majorHAnsi" w:hAnsiTheme="majorHAnsi" w:cstheme="majorHAnsi"/>
              </w:rPr>
              <w:t>Fall 2019 – Identify and Complete</w:t>
            </w:r>
            <w:r w:rsidRPr="002E6366">
              <w:rPr>
                <w:rFonts w:asciiTheme="majorHAnsi" w:hAnsiTheme="majorHAnsi" w:cstheme="majorHAnsi"/>
              </w:rPr>
              <w:t xml:space="preserve"> all other program maps (ADT’s) to include UC/CSU transfer information</w:t>
            </w:r>
          </w:p>
          <w:p w14:paraId="322623EF" w14:textId="2BFA1951" w:rsidR="00A00830" w:rsidRPr="002E6366" w:rsidRDefault="00A00830" w:rsidP="00A00830">
            <w:pPr>
              <w:pStyle w:val="Tablebul1"/>
              <w:rPr>
                <w:rFonts w:asciiTheme="majorHAnsi" w:hAnsiTheme="majorHAnsi" w:cstheme="majorHAnsi"/>
              </w:rPr>
            </w:pPr>
            <w:r w:rsidRPr="002E6366">
              <w:rPr>
                <w:rFonts w:asciiTheme="majorHAnsi" w:hAnsiTheme="majorHAnsi" w:cstheme="majorHAnsi"/>
              </w:rPr>
              <w:t>2019-2020 – Employ new process for program map updates (</w:t>
            </w:r>
            <w:r w:rsidR="007171DC">
              <w:rPr>
                <w:rFonts w:asciiTheme="majorHAnsi" w:hAnsiTheme="majorHAnsi" w:cstheme="majorHAnsi"/>
              </w:rPr>
              <w:t xml:space="preserve">Based on </w:t>
            </w:r>
            <w:r w:rsidRPr="002E6366">
              <w:rPr>
                <w:rFonts w:asciiTheme="majorHAnsi" w:hAnsiTheme="majorHAnsi" w:cstheme="majorHAnsi"/>
              </w:rPr>
              <w:t>Program Review Committee discussion</w:t>
            </w:r>
            <w:r w:rsidR="007171DC">
              <w:rPr>
                <w:rFonts w:asciiTheme="majorHAnsi" w:hAnsiTheme="majorHAnsi" w:cstheme="majorHAnsi"/>
              </w:rPr>
              <w:t xml:space="preserve"> in </w:t>
            </w:r>
            <w:r w:rsidRPr="002E6366">
              <w:rPr>
                <w:rFonts w:asciiTheme="majorHAnsi" w:hAnsiTheme="majorHAnsi" w:cstheme="majorHAnsi"/>
              </w:rPr>
              <w:t>Spring 2019</w:t>
            </w:r>
            <w:r w:rsidR="007171DC">
              <w:rPr>
                <w:rFonts w:asciiTheme="majorHAnsi" w:hAnsiTheme="majorHAnsi" w:cstheme="majorHAnsi"/>
              </w:rPr>
              <w:t xml:space="preserve">, </w:t>
            </w:r>
            <w:r w:rsidR="007171DC">
              <w:rPr>
                <w:rFonts w:asciiTheme="majorHAnsi" w:hAnsiTheme="majorHAnsi" w:cstheme="majorHAnsi"/>
              </w:rPr>
              <w:lastRenderedPageBreak/>
              <w:t>Questions will be added to program review cycle and disciplines must include and communicate changes to their map for publishing</w:t>
            </w:r>
            <w:r w:rsidRPr="002E6366">
              <w:rPr>
                <w:rFonts w:asciiTheme="majorHAnsi" w:hAnsiTheme="majorHAnsi" w:cstheme="majorHAnsi"/>
              </w:rPr>
              <w:t>)</w:t>
            </w:r>
          </w:p>
          <w:p w14:paraId="7C3D5094" w14:textId="77777777" w:rsidR="00A00830" w:rsidRPr="002E6366" w:rsidRDefault="00A00830" w:rsidP="00A00830">
            <w:pPr>
              <w:pStyle w:val="Tablebul1"/>
              <w:rPr>
                <w:rFonts w:asciiTheme="majorHAnsi" w:hAnsiTheme="majorHAnsi" w:cstheme="majorHAnsi"/>
              </w:rPr>
            </w:pPr>
            <w:r w:rsidRPr="002E6366">
              <w:rPr>
                <w:rFonts w:asciiTheme="majorHAnsi" w:hAnsiTheme="majorHAnsi" w:cstheme="majorHAnsi"/>
              </w:rPr>
              <w:t>2019-2020 – All program maps that are approved will be posted on college website</w:t>
            </w:r>
          </w:p>
          <w:p w14:paraId="3ED9456E" w14:textId="77777777" w:rsidR="00A00830" w:rsidRPr="009A3795" w:rsidRDefault="00A00830" w:rsidP="00A00830">
            <w:pPr>
              <w:pStyle w:val="Tablebul1"/>
            </w:pPr>
            <w:r w:rsidRPr="002E6366">
              <w:rPr>
                <w:rFonts w:asciiTheme="majorHAnsi" w:hAnsiTheme="majorHAnsi" w:cstheme="majorHAnsi"/>
              </w:rPr>
              <w:t>Fall 2020 – Full implementation of ESL for AB705</w:t>
            </w:r>
          </w:p>
          <w:p w14:paraId="30497423" w14:textId="34A9FABD" w:rsidR="00A00830" w:rsidRDefault="00A00830" w:rsidP="00A00830">
            <w:pPr>
              <w:pStyle w:val="Tablebul1"/>
              <w:rPr>
                <w:rFonts w:asciiTheme="majorHAnsi" w:hAnsiTheme="majorHAnsi" w:cstheme="majorHAnsi"/>
              </w:rPr>
            </w:pPr>
            <w:r>
              <w:rPr>
                <w:rFonts w:asciiTheme="majorHAnsi" w:hAnsiTheme="majorHAnsi" w:cstheme="majorHAnsi"/>
              </w:rPr>
              <w:t>Fall 2020</w:t>
            </w:r>
            <w:r w:rsidRPr="002E6366">
              <w:rPr>
                <w:rFonts w:asciiTheme="majorHAnsi" w:hAnsiTheme="majorHAnsi" w:cstheme="majorHAnsi"/>
              </w:rPr>
              <w:t>– Full release of program maps</w:t>
            </w:r>
            <w:r>
              <w:rPr>
                <w:rFonts w:asciiTheme="majorHAnsi" w:hAnsiTheme="majorHAnsi" w:cstheme="majorHAnsi"/>
              </w:rPr>
              <w:t xml:space="preserve"> which includes new programs that were approved through curriculum</w:t>
            </w:r>
          </w:p>
          <w:p w14:paraId="7804F4FB" w14:textId="7F67FCB2" w:rsidR="007171DC" w:rsidRPr="002E6366" w:rsidRDefault="007171DC" w:rsidP="00A00830">
            <w:pPr>
              <w:pStyle w:val="Tablebul1"/>
              <w:rPr>
                <w:rFonts w:asciiTheme="majorHAnsi" w:hAnsiTheme="majorHAnsi" w:cstheme="majorHAnsi"/>
              </w:rPr>
            </w:pPr>
            <w:r>
              <w:rPr>
                <w:rFonts w:asciiTheme="majorHAnsi" w:hAnsiTheme="majorHAnsi" w:cstheme="majorHAnsi"/>
              </w:rPr>
              <w:t>Spring 2020- Address students who are still entering in wrong English and math courses for their program of study.</w:t>
            </w:r>
          </w:p>
          <w:p w14:paraId="55FB24FB" w14:textId="4306B080" w:rsidR="00A00830" w:rsidRPr="00593D81" w:rsidRDefault="00A00830" w:rsidP="00A00830">
            <w:pPr>
              <w:pStyle w:val="Tablebul1"/>
              <w:numPr>
                <w:ilvl w:val="0"/>
                <w:numId w:val="0"/>
              </w:numPr>
              <w:rPr>
                <w:rFonts w:ascii="Source Sans Pro" w:hAnsi="Source Sans Pro"/>
              </w:rPr>
            </w:pPr>
          </w:p>
        </w:tc>
      </w:tr>
      <w:tr w:rsidR="00A00830"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A00830" w:rsidRPr="006B49AE" w:rsidRDefault="00A00830" w:rsidP="00A008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A00830" w:rsidRPr="006B49AE" w:rsidRDefault="00A00830" w:rsidP="00A008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177D6512" w:rsidR="00A00830" w:rsidRPr="006B49AE" w:rsidRDefault="00A00830" w:rsidP="00A008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X </w:t>
            </w:r>
            <w:r w:rsidRPr="006B49AE">
              <w:rPr>
                <w:rFonts w:ascii="Source Sans Pro" w:hAnsi="Source Sans Pro" w:cs="Arial"/>
                <w:sz w:val="20"/>
                <w:szCs w:val="20"/>
              </w:rPr>
              <w:t>On campus /individual training</w:t>
            </w:r>
          </w:p>
          <w:p w14:paraId="313E9EB2" w14:textId="1F7836B3" w:rsidR="00A00830" w:rsidRDefault="00A00830" w:rsidP="00A00830">
            <w:pPr>
              <w:spacing w:before="60" w:after="60"/>
              <w:ind w:left="61" w:firstLine="600"/>
              <w:rPr>
                <w:rFonts w:ascii="Source Sans Pro" w:hAnsi="Source Sans Pro" w:cs="Arial"/>
                <w:sz w:val="20"/>
                <w:szCs w:val="20"/>
              </w:rPr>
            </w:pPr>
            <w:r>
              <w:rPr>
                <w:rFonts w:ascii="Source Sans Pro" w:hAnsi="Source Sans Pro" w:cs="Arial"/>
                <w:sz w:val="20"/>
                <w:szCs w:val="20"/>
              </w:rPr>
              <w:t xml:space="preserve">X </w:t>
            </w: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A00830" w:rsidRDefault="00A00830" w:rsidP="00A008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A00830" w:rsidRPr="006B49AE" w:rsidRDefault="00A00830" w:rsidP="00A00830">
            <w:pPr>
              <w:rPr>
                <w:rFonts w:ascii="Source Sans Pro" w:hAnsi="Source Sans Pro" w:cs="Arial"/>
                <w:i/>
                <w:sz w:val="20"/>
                <w:szCs w:val="20"/>
              </w:rPr>
            </w:pPr>
          </w:p>
          <w:p w14:paraId="6381AC7B" w14:textId="77777777" w:rsidR="00A00830" w:rsidRDefault="00A00830" w:rsidP="00A008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A00830" w:rsidRDefault="00A00830" w:rsidP="00A00830">
            <w:pPr>
              <w:ind w:left="60"/>
              <w:rPr>
                <w:rStyle w:val="Style2"/>
                <w:rFonts w:cstheme="majorHAnsi"/>
              </w:rPr>
            </w:pPr>
          </w:p>
          <w:p w14:paraId="7380925B" w14:textId="474E745F" w:rsidR="00A00830" w:rsidRPr="00A649EE" w:rsidRDefault="00A00830" w:rsidP="00A00830">
            <w:pPr>
              <w:rPr>
                <w:rFonts w:asciiTheme="majorHAnsi" w:hAnsiTheme="majorHAnsi" w:cstheme="majorHAnsi"/>
                <w:i/>
                <w:sz w:val="22"/>
                <w:szCs w:val="22"/>
              </w:rPr>
            </w:pPr>
            <w:r w:rsidRPr="00A649EE">
              <w:rPr>
                <w:rFonts w:asciiTheme="majorHAnsi" w:hAnsiTheme="majorHAnsi" w:cstheme="majorHAnsi"/>
                <w:i/>
                <w:sz w:val="22"/>
                <w:szCs w:val="22"/>
              </w:rPr>
              <w:t>New website has been in progress for the past year, so there has not been any movement in updating information one existing website.  Still working on the new website layout to determine where will program map information exist.  How do we clearly articulate milestone progression to students?  Which milestones are most important (course completion, outside of the classroom support, workshops, counseling appointments, etc.)</w:t>
            </w:r>
          </w:p>
        </w:tc>
        <w:tc>
          <w:tcPr>
            <w:tcW w:w="4050" w:type="dxa"/>
            <w:shd w:val="clear" w:color="auto" w:fill="F2F2F2" w:themeFill="background1" w:themeFillShade="F2"/>
          </w:tcPr>
          <w:p w14:paraId="4B5BD5F4" w14:textId="77777777" w:rsidR="00A00830" w:rsidRPr="006B49AE" w:rsidRDefault="00A00830" w:rsidP="00A00830">
            <w:pPr>
              <w:rPr>
                <w:rFonts w:ascii="Source Sans Pro" w:hAnsi="Source Sans Pro" w:cs="Arial"/>
                <w:i/>
                <w:sz w:val="20"/>
                <w:szCs w:val="20"/>
              </w:rPr>
            </w:pPr>
          </w:p>
          <w:p w14:paraId="1D2BD85F" w14:textId="77777777" w:rsidR="00A00830" w:rsidRDefault="00A00830" w:rsidP="00A008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A00830" w:rsidRDefault="00A00830" w:rsidP="00A00830">
            <w:pPr>
              <w:ind w:left="60"/>
              <w:rPr>
                <w:rStyle w:val="Style2"/>
                <w:rFonts w:cstheme="majorHAnsi"/>
              </w:rPr>
            </w:pPr>
          </w:p>
          <w:p w14:paraId="267BB32F" w14:textId="3A409EE6" w:rsidR="00A00830" w:rsidRPr="00A649EE" w:rsidRDefault="00A00830" w:rsidP="00A00830">
            <w:pPr>
              <w:rPr>
                <w:rFonts w:asciiTheme="majorHAnsi" w:hAnsiTheme="majorHAnsi" w:cstheme="majorHAnsi"/>
                <w:iCs/>
                <w:sz w:val="22"/>
                <w:szCs w:val="22"/>
              </w:rPr>
            </w:pPr>
            <w:r>
              <w:rPr>
                <w:rFonts w:asciiTheme="majorHAnsi" w:hAnsiTheme="majorHAnsi" w:cstheme="majorHAnsi"/>
                <w:iCs/>
                <w:sz w:val="22"/>
                <w:szCs w:val="22"/>
              </w:rPr>
              <w:t>Embedding Program maps and course sequencing information along with updated course rotation schedules by discipline for students to view on the website.</w:t>
            </w:r>
          </w:p>
        </w:tc>
      </w:tr>
      <w:tr w:rsidR="00A00830" w:rsidRPr="00593D81" w14:paraId="57DF68E0" w14:textId="77777777" w:rsidTr="00140DBB">
        <w:trPr>
          <w:trHeight w:val="1765"/>
          <w:jc w:val="center"/>
        </w:trPr>
        <w:tc>
          <w:tcPr>
            <w:tcW w:w="4323" w:type="dxa"/>
            <w:tcMar>
              <w:top w:w="29" w:type="dxa"/>
              <w:bottom w:w="29" w:type="dxa"/>
            </w:tcMar>
          </w:tcPr>
          <w:p w14:paraId="63B85211" w14:textId="13DE0C14" w:rsidR="00A00830" w:rsidRPr="00593D81" w:rsidRDefault="00A00830" w:rsidP="00A00830">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A00830" w:rsidRPr="00F11A97" w:rsidRDefault="00A00830" w:rsidP="00A008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0DACF40C" w:rsidR="00A00830" w:rsidRDefault="00A00830" w:rsidP="00A00830">
            <w:pPr>
              <w:spacing w:before="60" w:after="60"/>
              <w:ind w:left="60"/>
              <w:rPr>
                <w:rFonts w:ascii="Source Sans Pro" w:hAnsi="Source Sans Pro" w:cs="Arial"/>
                <w:sz w:val="22"/>
                <w:szCs w:val="22"/>
              </w:rPr>
            </w:pPr>
            <w:r w:rsidRPr="00A00830">
              <w:rPr>
                <w:rFonts w:ascii="Source Sans Pro" w:hAnsi="Source Sans Pro" w:cs="Arial"/>
                <w:b/>
                <w:bCs/>
                <w:color w:val="E36C0A" w:themeColor="accent6" w:themeShade="BF"/>
              </w:rPr>
              <w:t xml:space="preserve"> </w:t>
            </w:r>
            <w:proofErr w:type="gramStart"/>
            <w:r w:rsidRPr="00A00830">
              <w:rPr>
                <w:rFonts w:ascii="Source Sans Pro" w:hAnsi="Source Sans Pro" w:cs="Arial"/>
                <w:b/>
                <w:bCs/>
                <w:color w:val="E36C0A" w:themeColor="accent6" w:themeShade="BF"/>
              </w:rPr>
              <w:t>X</w:t>
            </w:r>
            <w:r w:rsidRPr="00A00830">
              <w:rPr>
                <w:rFonts w:ascii="Source Sans Pro" w:hAnsi="Source Sans Pro" w:cs="Arial"/>
                <w:color w:val="E36C0A" w:themeColor="accent6" w:themeShade="BF"/>
              </w:rPr>
              <w:t xml:space="preserve">  </w:t>
            </w:r>
            <w:r>
              <w:rPr>
                <w:rFonts w:ascii="Source Sans Pro" w:hAnsi="Source Sans Pro" w:cs="Arial"/>
                <w:sz w:val="22"/>
                <w:szCs w:val="22"/>
              </w:rPr>
              <w:t>Scaling</w:t>
            </w:r>
            <w:proofErr w:type="gramEnd"/>
            <w:r>
              <w:rPr>
                <w:rFonts w:ascii="Source Sans Pro" w:hAnsi="Source Sans Pro" w:cs="Arial"/>
                <w:sz w:val="22"/>
                <w:szCs w:val="22"/>
              </w:rPr>
              <w:t xml:space="preserve"> in progress</w:t>
            </w:r>
          </w:p>
          <w:p w14:paraId="31313ACE" w14:textId="2EB37290" w:rsidR="00A00830" w:rsidRPr="00593D81" w:rsidRDefault="00A00830" w:rsidP="00A008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A00830" w:rsidRDefault="00A00830" w:rsidP="00A008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7424508" w14:textId="77777777" w:rsidR="00A00830" w:rsidRPr="00297A2D" w:rsidRDefault="00A00830" w:rsidP="00A00830">
            <w:pPr>
              <w:pStyle w:val="Tablebul1"/>
              <w:numPr>
                <w:ilvl w:val="0"/>
                <w:numId w:val="0"/>
              </w:numPr>
              <w:ind w:left="245" w:hanging="245"/>
              <w:rPr>
                <w:rFonts w:asciiTheme="majorHAnsi" w:hAnsiTheme="majorHAnsi"/>
              </w:rPr>
            </w:pPr>
            <w:r w:rsidRPr="00297A2D">
              <w:rPr>
                <w:rFonts w:asciiTheme="majorHAnsi" w:hAnsiTheme="majorHAnsi"/>
              </w:rPr>
              <w:t xml:space="preserve">As of </w:t>
            </w:r>
            <w:r>
              <w:rPr>
                <w:rFonts w:asciiTheme="majorHAnsi" w:hAnsiTheme="majorHAnsi"/>
              </w:rPr>
              <w:t>Fall</w:t>
            </w:r>
            <w:r w:rsidRPr="00297A2D">
              <w:rPr>
                <w:rFonts w:asciiTheme="majorHAnsi" w:hAnsiTheme="majorHAnsi"/>
              </w:rPr>
              <w:t xml:space="preserve"> 2019:</w:t>
            </w:r>
          </w:p>
          <w:p w14:paraId="645EEFAA" w14:textId="77777777" w:rsidR="00A00830" w:rsidRPr="002A5B48" w:rsidRDefault="00A00830" w:rsidP="00A00830">
            <w:pPr>
              <w:rPr>
                <w:rFonts w:asciiTheme="majorHAnsi" w:hAnsiTheme="majorHAnsi" w:cs="Arial"/>
                <w:sz w:val="22"/>
                <w:szCs w:val="22"/>
              </w:rPr>
            </w:pPr>
          </w:p>
          <w:p w14:paraId="291D2998" w14:textId="77777777" w:rsidR="00A00830" w:rsidRPr="002E6366" w:rsidRDefault="00A00830" w:rsidP="000070F9">
            <w:pPr>
              <w:pStyle w:val="Tablebul1"/>
              <w:numPr>
                <w:ilvl w:val="0"/>
                <w:numId w:val="14"/>
              </w:numPr>
              <w:rPr>
                <w:rFonts w:asciiTheme="majorHAnsi" w:hAnsiTheme="majorHAnsi"/>
              </w:rPr>
            </w:pPr>
            <w:r>
              <w:rPr>
                <w:rFonts w:asciiTheme="majorHAnsi" w:hAnsiTheme="majorHAnsi"/>
              </w:rPr>
              <w:t>Exists, but in a very traditional sense</w:t>
            </w:r>
          </w:p>
          <w:p w14:paraId="5ED18814" w14:textId="77777777" w:rsidR="00A00830" w:rsidRDefault="00A00830" w:rsidP="000070F9">
            <w:pPr>
              <w:pStyle w:val="Tablebul1"/>
              <w:numPr>
                <w:ilvl w:val="0"/>
                <w:numId w:val="14"/>
              </w:numPr>
              <w:rPr>
                <w:rFonts w:asciiTheme="majorHAnsi" w:hAnsiTheme="majorHAnsi"/>
              </w:rPr>
            </w:pPr>
            <w:r>
              <w:rPr>
                <w:rFonts w:asciiTheme="majorHAnsi" w:hAnsiTheme="majorHAnsi"/>
              </w:rPr>
              <w:t>Establishment of right math within program maps</w:t>
            </w:r>
          </w:p>
          <w:p w14:paraId="701C481D" w14:textId="11127F5E" w:rsidR="00A00830" w:rsidRPr="00A00830" w:rsidRDefault="00A00830" w:rsidP="000070F9">
            <w:pPr>
              <w:pStyle w:val="Tablebul1"/>
              <w:numPr>
                <w:ilvl w:val="0"/>
                <w:numId w:val="14"/>
              </w:numPr>
              <w:rPr>
                <w:rFonts w:asciiTheme="majorHAnsi" w:hAnsiTheme="majorHAnsi"/>
              </w:rPr>
            </w:pPr>
            <w:r>
              <w:rPr>
                <w:rFonts w:asciiTheme="majorHAnsi" w:hAnsiTheme="majorHAnsi"/>
              </w:rPr>
              <w:t>New curriculum launched and new math matrices and courses presented in various participatory governance venues during fall 2018</w:t>
            </w:r>
          </w:p>
          <w:p w14:paraId="2110F95C" w14:textId="77777777" w:rsidR="00A00830" w:rsidRPr="00593D81" w:rsidRDefault="00A00830" w:rsidP="00A00830">
            <w:pPr>
              <w:pStyle w:val="Tablebul1"/>
              <w:numPr>
                <w:ilvl w:val="0"/>
                <w:numId w:val="0"/>
              </w:numPr>
              <w:rPr>
                <w:rFonts w:ascii="Source Sans Pro" w:hAnsi="Source Sans Pro"/>
              </w:rPr>
            </w:pPr>
          </w:p>
          <w:p w14:paraId="233B07DB" w14:textId="18913CBB" w:rsidR="00A00830" w:rsidRDefault="00A00830" w:rsidP="00A008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 xml:space="preserve">g: </w:t>
            </w:r>
            <w:r w:rsidRPr="00A00830">
              <w:rPr>
                <w:rFonts w:ascii="Source Sans Pro" w:hAnsi="Source Sans Pro"/>
                <w:b/>
                <w:bCs/>
                <w:iCs/>
              </w:rPr>
              <w:t>Spring 2020</w:t>
            </w:r>
          </w:p>
          <w:p w14:paraId="48A9C880" w14:textId="1817CA13" w:rsidR="00A00830" w:rsidRPr="00C40035" w:rsidRDefault="00A00830" w:rsidP="00A00830">
            <w:pPr>
              <w:rPr>
                <w:rFonts w:ascii="Source Sans Pro" w:hAnsi="Source Sans Pro" w:cs="Arial"/>
                <w:i/>
                <w:sz w:val="22"/>
                <w:szCs w:val="22"/>
              </w:rPr>
            </w:pPr>
          </w:p>
        </w:tc>
        <w:tc>
          <w:tcPr>
            <w:tcW w:w="4050" w:type="dxa"/>
          </w:tcPr>
          <w:p w14:paraId="32E47A6D" w14:textId="77777777" w:rsidR="00A00830" w:rsidRDefault="00A00830" w:rsidP="00A008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A00830" w:rsidRPr="00A70C6A" w:rsidRDefault="00A00830" w:rsidP="00A00830">
            <w:pPr>
              <w:ind w:left="54"/>
              <w:rPr>
                <w:rFonts w:asciiTheme="majorHAnsi" w:hAnsiTheme="majorHAnsi" w:cs="Arial"/>
                <w:sz w:val="18"/>
                <w:szCs w:val="18"/>
              </w:rPr>
            </w:pPr>
          </w:p>
          <w:p w14:paraId="10154283" w14:textId="77777777" w:rsidR="00A00830" w:rsidRDefault="00A00830"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Final curriculum approval</w:t>
            </w:r>
          </w:p>
          <w:p w14:paraId="1AA547CD" w14:textId="77777777" w:rsidR="00A00830" w:rsidRDefault="00A00830" w:rsidP="00A00830">
            <w:pPr>
              <w:rPr>
                <w:rFonts w:asciiTheme="majorHAnsi" w:hAnsiTheme="majorHAnsi" w:cs="Arial"/>
                <w:i/>
                <w:sz w:val="22"/>
                <w:szCs w:val="22"/>
              </w:rPr>
            </w:pPr>
          </w:p>
          <w:p w14:paraId="51C03D64" w14:textId="77777777" w:rsidR="00A00830" w:rsidRPr="001B0824" w:rsidRDefault="00A00830" w:rsidP="00A0083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57000ED3" w14:textId="77777777" w:rsidR="00A00830" w:rsidRPr="002A5B48" w:rsidRDefault="00A00830" w:rsidP="00A00830">
            <w:pPr>
              <w:pStyle w:val="Tablebul1"/>
              <w:numPr>
                <w:ilvl w:val="0"/>
                <w:numId w:val="0"/>
              </w:numPr>
              <w:rPr>
                <w:rFonts w:asciiTheme="majorHAnsi" w:hAnsiTheme="majorHAnsi"/>
              </w:rPr>
            </w:pPr>
          </w:p>
          <w:p w14:paraId="3845AB44" w14:textId="77777777" w:rsidR="00A00830" w:rsidRPr="002A5B48" w:rsidRDefault="00A00830"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Fall 2019 - Launch of new curriculum and co-requisite supports</w:t>
            </w:r>
          </w:p>
          <w:p w14:paraId="63C817C8" w14:textId="77777777" w:rsidR="00A00830" w:rsidRDefault="00A00830" w:rsidP="00A00830">
            <w:pPr>
              <w:rPr>
                <w:rFonts w:ascii="Source Sans Pro" w:hAnsi="Source Sans Pro" w:cs="Arial"/>
                <w:i/>
                <w:sz w:val="22"/>
                <w:szCs w:val="22"/>
              </w:rPr>
            </w:pPr>
          </w:p>
          <w:p w14:paraId="545D8BF7" w14:textId="7B6DC3B9" w:rsidR="00A00830" w:rsidRDefault="00A00830" w:rsidP="00A00830">
            <w:pPr>
              <w:rPr>
                <w:rFonts w:ascii="Source Sans Pro" w:hAnsi="Source Sans Pro" w:cs="Arial"/>
                <w:i/>
                <w:sz w:val="22"/>
                <w:szCs w:val="22"/>
              </w:rPr>
            </w:pPr>
          </w:p>
          <w:p w14:paraId="347DC445" w14:textId="2AA91056" w:rsidR="00A00830" w:rsidRPr="00593D81" w:rsidRDefault="00A00830" w:rsidP="00A00830">
            <w:pPr>
              <w:rPr>
                <w:rFonts w:ascii="Source Sans Pro" w:hAnsi="Source Sans Pro" w:cs="Arial"/>
                <w:i/>
                <w:sz w:val="22"/>
                <w:szCs w:val="22"/>
              </w:rPr>
            </w:pPr>
          </w:p>
        </w:tc>
      </w:tr>
      <w:tr w:rsidR="00A00830" w:rsidRPr="00593D81" w14:paraId="1265059B" w14:textId="77777777" w:rsidTr="004D6C41">
        <w:trPr>
          <w:trHeight w:val="1765"/>
          <w:jc w:val="center"/>
        </w:trPr>
        <w:tc>
          <w:tcPr>
            <w:tcW w:w="6663" w:type="dxa"/>
            <w:gridSpan w:val="2"/>
            <w:tcMar>
              <w:top w:w="29" w:type="dxa"/>
              <w:bottom w:w="29" w:type="dxa"/>
            </w:tcMar>
          </w:tcPr>
          <w:p w14:paraId="0E5483E6" w14:textId="77777777" w:rsidR="00A00830" w:rsidRPr="006B49AE" w:rsidRDefault="00A00830" w:rsidP="00A008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A00830" w:rsidRPr="006B49AE" w:rsidRDefault="00A00830" w:rsidP="00A008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A00830" w:rsidRPr="006B49AE" w:rsidRDefault="00A00830" w:rsidP="00A008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77777777" w:rsidR="00A00830" w:rsidRDefault="00A00830" w:rsidP="00A008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A00830" w:rsidRPr="00F11A97" w:rsidRDefault="00A00830" w:rsidP="00A00830">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A00830" w:rsidRPr="006B49AE" w:rsidRDefault="00A00830" w:rsidP="00A00830">
            <w:pPr>
              <w:rPr>
                <w:rFonts w:ascii="Source Sans Pro" w:hAnsi="Source Sans Pro" w:cs="Arial"/>
                <w:i/>
                <w:sz w:val="20"/>
                <w:szCs w:val="20"/>
              </w:rPr>
            </w:pPr>
          </w:p>
          <w:p w14:paraId="1E5A7629" w14:textId="77777777" w:rsidR="00A00830" w:rsidRDefault="00A00830" w:rsidP="00A008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A00830" w:rsidRDefault="00A00830" w:rsidP="00A00830">
            <w:pPr>
              <w:ind w:left="60"/>
              <w:rPr>
                <w:rStyle w:val="Style2"/>
                <w:rFonts w:cstheme="majorHAnsi"/>
              </w:rPr>
            </w:pPr>
          </w:p>
          <w:p w14:paraId="0C5B338D" w14:textId="77777777" w:rsidR="00A00830" w:rsidRPr="00593D81" w:rsidRDefault="00A00830" w:rsidP="00A00830">
            <w:pPr>
              <w:rPr>
                <w:rFonts w:ascii="Source Sans Pro" w:hAnsi="Source Sans Pro" w:cs="Arial"/>
                <w:i/>
                <w:sz w:val="22"/>
                <w:szCs w:val="22"/>
              </w:rPr>
            </w:pPr>
          </w:p>
        </w:tc>
        <w:tc>
          <w:tcPr>
            <w:tcW w:w="4050" w:type="dxa"/>
          </w:tcPr>
          <w:p w14:paraId="6487336D" w14:textId="77777777" w:rsidR="00A00830" w:rsidRPr="006B49AE" w:rsidRDefault="00A00830" w:rsidP="00A00830">
            <w:pPr>
              <w:rPr>
                <w:rFonts w:ascii="Source Sans Pro" w:hAnsi="Source Sans Pro" w:cs="Arial"/>
                <w:i/>
                <w:sz w:val="20"/>
                <w:szCs w:val="20"/>
              </w:rPr>
            </w:pPr>
          </w:p>
          <w:p w14:paraId="31CCB696" w14:textId="77777777" w:rsidR="00A00830" w:rsidRDefault="00A00830" w:rsidP="00A008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A00830" w:rsidRDefault="00A00830" w:rsidP="00A00830">
            <w:pPr>
              <w:ind w:left="60"/>
              <w:rPr>
                <w:rStyle w:val="Style2"/>
                <w:rFonts w:cstheme="majorHAnsi"/>
              </w:rPr>
            </w:pPr>
          </w:p>
          <w:p w14:paraId="21D563DE" w14:textId="77777777" w:rsidR="00A00830" w:rsidRPr="00593D81" w:rsidRDefault="00A00830" w:rsidP="00A00830">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0070F9">
            <w:pPr>
              <w:pStyle w:val="ListParagraph"/>
              <w:numPr>
                <w:ilvl w:val="0"/>
                <w:numId w:val="5"/>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0070F9">
            <w:pPr>
              <w:pStyle w:val="ListParagraph"/>
              <w:numPr>
                <w:ilvl w:val="0"/>
                <w:numId w:val="5"/>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0070F9">
            <w:pPr>
              <w:pStyle w:val="ListParagraph"/>
              <w:numPr>
                <w:ilvl w:val="0"/>
                <w:numId w:val="5"/>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A00830"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A00830" w:rsidRPr="00593D81" w:rsidRDefault="00A00830" w:rsidP="00A00830">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A00830" w:rsidRPr="00593D81" w:rsidRDefault="00A00830" w:rsidP="00A00830">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A00830" w:rsidRPr="00593D81" w:rsidRDefault="00A00830" w:rsidP="00A00830">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A00830" w:rsidRPr="00F11A97" w:rsidRDefault="00A00830" w:rsidP="00A008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7166428E" w:rsidR="00A00830"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A00830">
              <w:rPr>
                <w:rFonts w:ascii="Source Sans Pro" w:hAnsi="Source Sans Pro" w:cs="Arial"/>
                <w:b/>
                <w:bCs/>
                <w:color w:val="E36C0A" w:themeColor="accent6" w:themeShade="BF"/>
              </w:rPr>
              <w:t xml:space="preserve"> X</w:t>
            </w:r>
            <w:r w:rsidRPr="00A00830">
              <w:rPr>
                <w:rFonts w:ascii="Source Sans Pro" w:hAnsi="Source Sans Pro" w:cs="Arial"/>
                <w:color w:val="E36C0A" w:themeColor="accent6" w:themeShade="BF"/>
              </w:rPr>
              <w:t xml:space="preserve"> </w:t>
            </w:r>
            <w:r>
              <w:rPr>
                <w:rFonts w:ascii="Source Sans Pro" w:hAnsi="Source Sans Pro" w:cs="Arial"/>
                <w:sz w:val="22"/>
                <w:szCs w:val="22"/>
              </w:rPr>
              <w:t>Scaling in progress</w:t>
            </w:r>
          </w:p>
          <w:p w14:paraId="1D57E528" w14:textId="5F4A29C0" w:rsidR="00A00830" w:rsidRPr="00593D81" w:rsidRDefault="00A00830" w:rsidP="00A008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368849C" w14:textId="77777777" w:rsidR="00A00830" w:rsidRPr="00D90EF0" w:rsidRDefault="00A00830" w:rsidP="00A00830">
            <w:pPr>
              <w:rPr>
                <w:rFonts w:asciiTheme="majorHAnsi" w:hAnsiTheme="majorHAnsi" w:cstheme="majorHAnsi"/>
                <w:i/>
                <w:sz w:val="22"/>
                <w:szCs w:val="22"/>
              </w:rPr>
            </w:pPr>
            <w:r w:rsidRPr="00D90EF0">
              <w:rPr>
                <w:rFonts w:asciiTheme="majorHAnsi" w:hAnsiTheme="majorHAnsi" w:cstheme="majorHAnsi"/>
                <w:i/>
                <w:sz w:val="22"/>
                <w:szCs w:val="22"/>
              </w:rPr>
              <w:t>Progress to date:</w:t>
            </w:r>
          </w:p>
          <w:p w14:paraId="0BB447D7" w14:textId="77777777" w:rsidR="00A00830" w:rsidRPr="00D90EF0" w:rsidRDefault="00A00830" w:rsidP="00A00830">
            <w:pPr>
              <w:rPr>
                <w:rFonts w:asciiTheme="majorHAnsi" w:hAnsiTheme="majorHAnsi" w:cstheme="majorHAnsi"/>
                <w:sz w:val="22"/>
                <w:szCs w:val="22"/>
              </w:rPr>
            </w:pPr>
          </w:p>
          <w:p w14:paraId="1E34BDA0" w14:textId="77777777" w:rsidR="00A00830" w:rsidRPr="00D90EF0" w:rsidRDefault="00A00830" w:rsidP="00A00830">
            <w:pPr>
              <w:pStyle w:val="Tablebul1"/>
              <w:numPr>
                <w:ilvl w:val="0"/>
                <w:numId w:val="0"/>
              </w:numPr>
              <w:ind w:left="245" w:hanging="245"/>
              <w:rPr>
                <w:rFonts w:asciiTheme="majorHAnsi" w:hAnsiTheme="majorHAnsi" w:cstheme="majorHAnsi"/>
              </w:rPr>
            </w:pPr>
            <w:r w:rsidRPr="00D90EF0">
              <w:rPr>
                <w:rFonts w:asciiTheme="majorHAnsi" w:hAnsiTheme="majorHAnsi" w:cstheme="majorHAnsi"/>
              </w:rPr>
              <w:t>As of Fall 2019:</w:t>
            </w:r>
          </w:p>
          <w:p w14:paraId="685B77A4"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t>SEP numbers have been increased significantly and the college is making significant progress to develop curriculum plans.</w:t>
            </w:r>
          </w:p>
          <w:p w14:paraId="1809CA96"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t>CCSSE and other student feedback about career exploration is uneven.  Students are saying that they don’t have as much time to explore careers and options as they need.</w:t>
            </w:r>
          </w:p>
          <w:p w14:paraId="4AADA792"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t xml:space="preserve">On a systematic scale, the college has created a significant amount of infrastructure designed to support students in these aspects.  However, may students </w:t>
            </w:r>
            <w:proofErr w:type="gramStart"/>
            <w:r w:rsidRPr="00D90EF0">
              <w:rPr>
                <w:rFonts w:asciiTheme="majorHAnsi" w:hAnsiTheme="majorHAnsi" w:cstheme="majorHAnsi"/>
              </w:rPr>
              <w:t>are</w:t>
            </w:r>
            <w:proofErr w:type="gramEnd"/>
            <w:r w:rsidRPr="00D90EF0">
              <w:rPr>
                <w:rFonts w:asciiTheme="majorHAnsi" w:hAnsiTheme="majorHAnsi" w:cstheme="majorHAnsi"/>
              </w:rPr>
              <w:t xml:space="preserve"> not necessarily taking advantage of these resources.  </w:t>
            </w:r>
          </w:p>
          <w:p w14:paraId="03026608"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t>Engagement Centers are focusing more on career exploration activities and helping students identify their correct path through faculty advising, counseling and career assessments</w:t>
            </w:r>
          </w:p>
          <w:p w14:paraId="0E10FA28"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lastRenderedPageBreak/>
              <w:t xml:space="preserve">Educational Advisors provide students with information pertaining to their proposed/chosen program of study.  They provide options for students whether they are interested in certificates or degree patterns. </w:t>
            </w:r>
          </w:p>
          <w:p w14:paraId="3C597B51"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t xml:space="preserve">Employment Placement Coordinator provides potential employment information to </w:t>
            </w:r>
            <w:commentRangeStart w:id="7"/>
            <w:r w:rsidRPr="00D90EF0">
              <w:rPr>
                <w:rFonts w:asciiTheme="majorHAnsi" w:hAnsiTheme="majorHAnsi" w:cstheme="majorHAnsi"/>
              </w:rPr>
              <w:t>students</w:t>
            </w:r>
            <w:commentRangeEnd w:id="7"/>
            <w:r w:rsidRPr="00D90EF0">
              <w:rPr>
                <w:rStyle w:val="CommentReference"/>
                <w:rFonts w:asciiTheme="majorHAnsi" w:hAnsiTheme="majorHAnsi" w:cstheme="majorHAnsi"/>
                <w:sz w:val="22"/>
                <w:szCs w:val="22"/>
              </w:rPr>
              <w:commentReference w:id="7"/>
            </w:r>
            <w:r w:rsidRPr="00D90EF0">
              <w:rPr>
                <w:rFonts w:asciiTheme="majorHAnsi" w:hAnsiTheme="majorHAnsi" w:cstheme="majorHAnsi"/>
              </w:rPr>
              <w:t xml:space="preserve"> who have selected areas of study and interest. </w:t>
            </w:r>
          </w:p>
          <w:p w14:paraId="0B95EDEC" w14:textId="77777777" w:rsidR="00D90EF0" w:rsidRPr="00D90EF0" w:rsidRDefault="00A00830" w:rsidP="00D90EF0">
            <w:pPr>
              <w:pStyle w:val="Tablebul1"/>
              <w:rPr>
                <w:rFonts w:asciiTheme="majorHAnsi" w:hAnsiTheme="majorHAnsi" w:cstheme="majorHAnsi"/>
              </w:rPr>
            </w:pPr>
            <w:r w:rsidRPr="00D90EF0">
              <w:rPr>
                <w:rFonts w:asciiTheme="majorHAnsi" w:hAnsiTheme="majorHAnsi" w:cstheme="majorHAnsi"/>
              </w:rPr>
              <w:t xml:space="preserve">Annual events have been offered for junior and </w:t>
            </w:r>
            <w:commentRangeStart w:id="8"/>
            <w:r w:rsidRPr="00D90EF0">
              <w:rPr>
                <w:rFonts w:asciiTheme="majorHAnsi" w:hAnsiTheme="majorHAnsi" w:cstheme="majorHAnsi"/>
              </w:rPr>
              <w:t>senior</w:t>
            </w:r>
            <w:commentRangeEnd w:id="8"/>
            <w:r w:rsidRPr="00D90EF0">
              <w:rPr>
                <w:rStyle w:val="CommentReference"/>
                <w:rFonts w:asciiTheme="majorHAnsi" w:hAnsiTheme="majorHAnsi" w:cstheme="majorHAnsi"/>
                <w:sz w:val="22"/>
                <w:szCs w:val="22"/>
              </w:rPr>
              <w:commentReference w:id="8"/>
            </w:r>
            <w:r w:rsidRPr="00D90EF0">
              <w:rPr>
                <w:rFonts w:asciiTheme="majorHAnsi" w:hAnsiTheme="majorHAnsi" w:cstheme="majorHAnsi"/>
              </w:rPr>
              <w:t xml:space="preserve"> high school students to become more aware of the programs that RCC offers. Both N.E.W. event and Senior Day events are planned annually. Additional events are also being planned to reach additional K-12 students.</w:t>
            </w:r>
          </w:p>
          <w:p w14:paraId="11D5262B" w14:textId="77777777" w:rsidR="00D90EF0" w:rsidRPr="00D90EF0" w:rsidRDefault="00D90EF0" w:rsidP="00D90EF0">
            <w:pPr>
              <w:pStyle w:val="Tablebul1"/>
              <w:rPr>
                <w:rFonts w:asciiTheme="majorHAnsi" w:hAnsiTheme="majorHAnsi" w:cstheme="majorHAnsi"/>
                <w:i/>
              </w:rPr>
            </w:pPr>
            <w:r w:rsidRPr="00D90EF0">
              <w:rPr>
                <w:rFonts w:asciiTheme="majorHAnsi" w:hAnsiTheme="majorHAnsi" w:cstheme="majorHAnsi"/>
              </w:rPr>
              <w:t>Spring 2019 – Guided Pathways core group revisited and refined action plan for first institute</w:t>
            </w:r>
          </w:p>
          <w:p w14:paraId="3925F246" w14:textId="77777777" w:rsidR="00D90EF0" w:rsidRPr="00D90EF0" w:rsidRDefault="00D90EF0" w:rsidP="00D90EF0">
            <w:pPr>
              <w:pStyle w:val="Tablebul1"/>
              <w:rPr>
                <w:rFonts w:asciiTheme="majorHAnsi" w:hAnsiTheme="majorHAnsi" w:cstheme="majorHAnsi"/>
                <w:i/>
              </w:rPr>
            </w:pPr>
            <w:r w:rsidRPr="00D90EF0">
              <w:rPr>
                <w:rFonts w:asciiTheme="majorHAnsi" w:hAnsiTheme="majorHAnsi" w:cstheme="majorHAnsi"/>
              </w:rPr>
              <w:t>Spring 2019 – trailhead development in collaboration with instructional faculty and counseling</w:t>
            </w:r>
          </w:p>
          <w:p w14:paraId="7FCC392C" w14:textId="77777777" w:rsidR="00D90EF0" w:rsidRPr="00D90EF0" w:rsidRDefault="00D90EF0" w:rsidP="00D90EF0">
            <w:pPr>
              <w:pStyle w:val="Tablebul1"/>
              <w:rPr>
                <w:rFonts w:asciiTheme="majorHAnsi" w:hAnsiTheme="majorHAnsi" w:cstheme="majorHAnsi"/>
                <w:i/>
              </w:rPr>
            </w:pPr>
            <w:r w:rsidRPr="00D90EF0">
              <w:rPr>
                <w:rFonts w:asciiTheme="majorHAnsi" w:hAnsiTheme="majorHAnsi" w:cstheme="majorHAnsi"/>
              </w:rPr>
              <w:t>January 2019 Retreat – Revisited and refined action plans</w:t>
            </w:r>
          </w:p>
          <w:p w14:paraId="4FDCB867" w14:textId="75DCD754" w:rsidR="00A00830" w:rsidRPr="00D90EF0" w:rsidRDefault="00D90EF0" w:rsidP="00D90EF0">
            <w:pPr>
              <w:pStyle w:val="Tablebul1"/>
              <w:rPr>
                <w:rFonts w:asciiTheme="majorHAnsi" w:hAnsiTheme="majorHAnsi" w:cstheme="majorHAnsi"/>
                <w:i/>
              </w:rPr>
            </w:pPr>
            <w:r w:rsidRPr="00D90EF0">
              <w:rPr>
                <w:rFonts w:asciiTheme="majorHAnsi" w:hAnsiTheme="majorHAnsi" w:cstheme="majorHAnsi"/>
              </w:rPr>
              <w:t xml:space="preserve">Summer 2019 – Mini Orientations by Instructional Pathway planned by faculty liaisons </w:t>
            </w:r>
            <w:r w:rsidR="00A00830" w:rsidRPr="00D90EF0">
              <w:rPr>
                <w:rFonts w:asciiTheme="majorHAnsi" w:hAnsiTheme="majorHAnsi" w:cstheme="majorHAnsi"/>
              </w:rPr>
              <w:t xml:space="preserve"> </w:t>
            </w:r>
          </w:p>
          <w:p w14:paraId="619B296C"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t xml:space="preserve">Fall 2018 - Moved career exploration (Career Coach) to the beginning of a student’s onboarding </w:t>
            </w:r>
            <w:r w:rsidRPr="00D90EF0">
              <w:rPr>
                <w:rFonts w:asciiTheme="majorHAnsi" w:hAnsiTheme="majorHAnsi" w:cstheme="majorHAnsi"/>
              </w:rPr>
              <w:lastRenderedPageBreak/>
              <w:t>experience, versus at the end. – Open CCC Apply captures student prior to completing application</w:t>
            </w:r>
          </w:p>
          <w:p w14:paraId="1891048E"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t>Spring 2018 – Counseling Curriculum developed to define milestones and responsibilities of success team members (counselors, educational advisors, peer mentors, and all counseling frontline staff)</w:t>
            </w:r>
          </w:p>
          <w:p w14:paraId="0E6879C8" w14:textId="77777777" w:rsidR="00A00830" w:rsidRPr="00D90EF0" w:rsidRDefault="00A00830" w:rsidP="00D90EF0">
            <w:pPr>
              <w:pStyle w:val="Tablebul1"/>
              <w:rPr>
                <w:rFonts w:asciiTheme="majorHAnsi" w:hAnsiTheme="majorHAnsi" w:cstheme="majorHAnsi"/>
              </w:rPr>
            </w:pPr>
            <w:r w:rsidRPr="00D90EF0">
              <w:rPr>
                <w:rFonts w:asciiTheme="majorHAnsi" w:hAnsiTheme="majorHAnsi" w:cstheme="majorHAnsi"/>
              </w:rPr>
              <w:t>Creation of trailheads for students to explore within instructional pathways</w:t>
            </w:r>
          </w:p>
          <w:p w14:paraId="591497FD" w14:textId="432A862D" w:rsidR="00A00830" w:rsidRPr="00D90EF0" w:rsidRDefault="00A00830" w:rsidP="00D90EF0">
            <w:pPr>
              <w:pStyle w:val="Tablebul1"/>
              <w:rPr>
                <w:rFonts w:asciiTheme="majorHAnsi" w:hAnsiTheme="majorHAnsi" w:cstheme="majorHAnsi"/>
                <w:i/>
              </w:rPr>
            </w:pPr>
            <w:r w:rsidRPr="00D90EF0">
              <w:rPr>
                <w:rFonts w:asciiTheme="majorHAnsi" w:hAnsiTheme="majorHAnsi" w:cstheme="majorHAnsi"/>
              </w:rPr>
              <w:t xml:space="preserve">Disciplines/Departments </w:t>
            </w:r>
            <w:r w:rsidR="00D90EF0">
              <w:rPr>
                <w:rFonts w:asciiTheme="majorHAnsi" w:hAnsiTheme="majorHAnsi" w:cstheme="majorHAnsi"/>
              </w:rPr>
              <w:t xml:space="preserve">began </w:t>
            </w:r>
            <w:r w:rsidRPr="00D90EF0">
              <w:rPr>
                <w:rFonts w:asciiTheme="majorHAnsi" w:hAnsiTheme="majorHAnsi" w:cstheme="majorHAnsi"/>
              </w:rPr>
              <w:t>refin</w:t>
            </w:r>
            <w:r w:rsidR="00D90EF0">
              <w:rPr>
                <w:rFonts w:asciiTheme="majorHAnsi" w:hAnsiTheme="majorHAnsi" w:cstheme="majorHAnsi"/>
              </w:rPr>
              <w:t>ing</w:t>
            </w:r>
            <w:r w:rsidRPr="00D90EF0">
              <w:rPr>
                <w:rFonts w:asciiTheme="majorHAnsi" w:hAnsiTheme="majorHAnsi" w:cstheme="majorHAnsi"/>
              </w:rPr>
              <w:t xml:space="preserve"> program maps and articulated the skill sets and careers in a Degree Qualifications Profile</w:t>
            </w:r>
            <w:r w:rsidR="00D90EF0">
              <w:rPr>
                <w:rFonts w:asciiTheme="majorHAnsi" w:hAnsiTheme="majorHAnsi" w:cstheme="majorHAnsi"/>
              </w:rPr>
              <w:t>, but continual revision and assessment needs to happen annually</w:t>
            </w:r>
            <w:r w:rsidRPr="00D90EF0">
              <w:rPr>
                <w:rFonts w:asciiTheme="majorHAnsi" w:hAnsiTheme="majorHAnsi" w:cstheme="majorHAnsi"/>
              </w:rPr>
              <w:t>.</w:t>
            </w:r>
          </w:p>
          <w:p w14:paraId="0617B6CE" w14:textId="77777777" w:rsidR="00A00830" w:rsidRPr="00D90EF0" w:rsidRDefault="00A00830" w:rsidP="00A00830">
            <w:pPr>
              <w:pStyle w:val="Tablebul1"/>
              <w:numPr>
                <w:ilvl w:val="0"/>
                <w:numId w:val="0"/>
              </w:numPr>
              <w:ind w:left="245" w:hanging="245"/>
              <w:rPr>
                <w:rFonts w:asciiTheme="majorHAnsi" w:hAnsiTheme="majorHAnsi" w:cstheme="majorHAnsi"/>
              </w:rPr>
            </w:pPr>
          </w:p>
          <w:p w14:paraId="56CCB3E8" w14:textId="77777777" w:rsidR="00A00830" w:rsidRPr="00D90EF0" w:rsidRDefault="00A00830" w:rsidP="00A00830">
            <w:pPr>
              <w:pStyle w:val="Tbul1"/>
              <w:numPr>
                <w:ilvl w:val="0"/>
                <w:numId w:val="0"/>
              </w:numPr>
              <w:rPr>
                <w:rFonts w:asciiTheme="majorHAnsi" w:hAnsiTheme="majorHAnsi" w:cstheme="majorHAnsi"/>
                <w:b/>
                <w:color w:val="4F81BD" w:themeColor="accent1"/>
                <w:u w:val="single"/>
              </w:rPr>
            </w:pPr>
          </w:p>
          <w:p w14:paraId="061EB888" w14:textId="77777777" w:rsidR="00A00830" w:rsidRPr="00D90EF0" w:rsidRDefault="00A00830" w:rsidP="00A00830">
            <w:pPr>
              <w:pStyle w:val="Tbul1"/>
              <w:numPr>
                <w:ilvl w:val="0"/>
                <w:numId w:val="0"/>
              </w:numPr>
              <w:rPr>
                <w:rFonts w:asciiTheme="majorHAnsi" w:hAnsiTheme="majorHAnsi" w:cstheme="majorHAnsi"/>
                <w:b/>
                <w:color w:val="365F91" w:themeColor="accent1" w:themeShade="BF"/>
                <w:u w:val="single"/>
              </w:rPr>
            </w:pPr>
            <w:r w:rsidRPr="00D90EF0">
              <w:rPr>
                <w:rFonts w:asciiTheme="majorHAnsi" w:hAnsiTheme="majorHAnsi" w:cstheme="majorHAnsi"/>
                <w:b/>
                <w:color w:val="365F91" w:themeColor="accent1" w:themeShade="BF"/>
                <w:u w:val="single"/>
              </w:rPr>
              <w:t>EQUITY CONSIDERATIONS:</w:t>
            </w:r>
          </w:p>
          <w:p w14:paraId="6399E670" w14:textId="516A3C38" w:rsidR="00A00830" w:rsidRDefault="00A00830" w:rsidP="00D90EF0">
            <w:pPr>
              <w:pStyle w:val="Tablebul1"/>
              <w:rPr>
                <w:rFonts w:asciiTheme="majorHAnsi" w:hAnsiTheme="majorHAnsi" w:cstheme="majorHAnsi"/>
              </w:rPr>
            </w:pPr>
            <w:r w:rsidRPr="00D90EF0">
              <w:rPr>
                <w:rFonts w:asciiTheme="majorHAnsi" w:hAnsiTheme="majorHAnsi" w:cstheme="majorHAnsi"/>
              </w:rPr>
              <w:t>We currently offer career exploration workshops, career panels and discovery lecture series with guest speakers to help underrepresented students seek careers in high paying fields and to help raise educational and career expectations for them. However, we do not assess whether underrepresented students are enrolled in programs that lead to lower salaried careers.</w:t>
            </w:r>
          </w:p>
          <w:p w14:paraId="7395224F" w14:textId="5C42D87F" w:rsidR="00D90EF0" w:rsidRPr="00D90EF0" w:rsidRDefault="00D90EF0" w:rsidP="00D90EF0">
            <w:pPr>
              <w:pStyle w:val="Tablebul1"/>
              <w:rPr>
                <w:rFonts w:asciiTheme="majorHAnsi" w:hAnsiTheme="majorHAnsi" w:cstheme="majorHAnsi"/>
              </w:rPr>
            </w:pPr>
            <w:r>
              <w:rPr>
                <w:rFonts w:asciiTheme="majorHAnsi" w:hAnsiTheme="majorHAnsi" w:cstheme="majorHAnsi"/>
              </w:rPr>
              <w:lastRenderedPageBreak/>
              <w:t>Collaborate with cultural engagement centers in the workshop efforts in the other academic engagement centers.</w:t>
            </w:r>
          </w:p>
          <w:p w14:paraId="222A36E6" w14:textId="77777777" w:rsidR="00A00830" w:rsidRPr="00D90EF0" w:rsidRDefault="00A00830" w:rsidP="00A00830">
            <w:pPr>
              <w:pStyle w:val="Tbul1"/>
              <w:numPr>
                <w:ilvl w:val="0"/>
                <w:numId w:val="0"/>
              </w:numPr>
              <w:rPr>
                <w:rFonts w:asciiTheme="majorHAnsi" w:hAnsiTheme="majorHAnsi" w:cstheme="majorHAnsi"/>
              </w:rPr>
            </w:pPr>
          </w:p>
          <w:p w14:paraId="4888D1B9" w14:textId="69B4A9F2" w:rsidR="00A00830" w:rsidRPr="00D90EF0" w:rsidRDefault="00A00830" w:rsidP="00A00830">
            <w:pPr>
              <w:pStyle w:val="Tablebul1"/>
              <w:numPr>
                <w:ilvl w:val="0"/>
                <w:numId w:val="0"/>
              </w:numPr>
              <w:ind w:left="245" w:hanging="245"/>
              <w:rPr>
                <w:rFonts w:asciiTheme="majorHAnsi" w:hAnsiTheme="majorHAnsi" w:cstheme="majorHAnsi"/>
              </w:rPr>
            </w:pPr>
            <w:r w:rsidRPr="00D90EF0">
              <w:rPr>
                <w:rFonts w:asciiTheme="majorHAnsi" w:hAnsiTheme="majorHAnsi" w:cstheme="majorHAnsi"/>
              </w:rPr>
              <w:t xml:space="preserve">Term, if </w:t>
            </w:r>
            <w:r w:rsidRPr="00D90EF0">
              <w:rPr>
                <w:rFonts w:asciiTheme="majorHAnsi" w:hAnsiTheme="majorHAnsi" w:cstheme="majorHAnsi"/>
                <w:i/>
              </w:rPr>
              <w:t>at scale</w:t>
            </w:r>
            <w:r w:rsidRPr="00D90EF0">
              <w:rPr>
                <w:rFonts w:asciiTheme="majorHAnsi" w:hAnsiTheme="majorHAnsi" w:cstheme="majorHAnsi"/>
              </w:rPr>
              <w:t xml:space="preserve"> or </w:t>
            </w:r>
            <w:r w:rsidRPr="00D90EF0">
              <w:rPr>
                <w:rFonts w:asciiTheme="majorHAnsi" w:hAnsiTheme="majorHAnsi" w:cstheme="majorHAnsi"/>
                <w:i/>
              </w:rPr>
              <w:t>scaling</w:t>
            </w:r>
            <w:r w:rsidRPr="00D90EF0">
              <w:rPr>
                <w:rFonts w:asciiTheme="majorHAnsi" w:hAnsiTheme="majorHAnsi" w:cstheme="majorHAnsi"/>
              </w:rPr>
              <w:t xml:space="preserve">: </w:t>
            </w:r>
            <w:r w:rsidRPr="00D90EF0">
              <w:rPr>
                <w:rFonts w:asciiTheme="majorHAnsi" w:hAnsiTheme="majorHAnsi" w:cstheme="majorHAnsi"/>
                <w:b/>
                <w:bCs/>
              </w:rPr>
              <w:t>Fall 2020</w:t>
            </w:r>
          </w:p>
          <w:p w14:paraId="4FFEFCA2" w14:textId="02270A39" w:rsidR="00A00830" w:rsidRPr="00D90EF0" w:rsidRDefault="00A00830" w:rsidP="00A00830">
            <w:pPr>
              <w:pStyle w:val="Tbul1"/>
              <w:numPr>
                <w:ilvl w:val="0"/>
                <w:numId w:val="0"/>
              </w:numPr>
              <w:rPr>
                <w:rFonts w:asciiTheme="majorHAnsi" w:hAnsiTheme="majorHAnsi" w:cstheme="majorHAnsi"/>
              </w:rPr>
            </w:pPr>
          </w:p>
        </w:tc>
        <w:tc>
          <w:tcPr>
            <w:tcW w:w="4051" w:type="dxa"/>
          </w:tcPr>
          <w:p w14:paraId="745BEDB0" w14:textId="77777777" w:rsidR="00A00830" w:rsidRDefault="00A00830" w:rsidP="00A00830">
            <w:pPr>
              <w:rPr>
                <w:rFonts w:asciiTheme="majorHAnsi" w:hAnsiTheme="majorHAnsi" w:cs="Arial"/>
                <w:i/>
                <w:sz w:val="22"/>
                <w:szCs w:val="22"/>
              </w:rPr>
            </w:pPr>
            <w:r w:rsidRPr="001B0824">
              <w:rPr>
                <w:rFonts w:asciiTheme="majorHAnsi" w:hAnsiTheme="majorHAnsi" w:cs="Arial"/>
                <w:i/>
                <w:sz w:val="22"/>
                <w:szCs w:val="22"/>
              </w:rPr>
              <w:lastRenderedPageBreak/>
              <w:t>Next steps:</w:t>
            </w:r>
          </w:p>
          <w:p w14:paraId="05BA6703" w14:textId="77777777" w:rsidR="00A00830" w:rsidRPr="001B0824" w:rsidRDefault="00A00830" w:rsidP="00A00830">
            <w:pPr>
              <w:rPr>
                <w:rFonts w:asciiTheme="majorHAnsi" w:hAnsiTheme="majorHAnsi" w:cs="Arial"/>
                <w:i/>
                <w:sz w:val="22"/>
                <w:szCs w:val="22"/>
              </w:rPr>
            </w:pPr>
          </w:p>
          <w:p w14:paraId="5B0E8B1F" w14:textId="77777777" w:rsidR="00A00830" w:rsidRDefault="00A00830"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Fully employ DQP – Degree Qualifications Profile – on program maps (pull from consistent source – BLS &amp; Center of Excellence)</w:t>
            </w:r>
          </w:p>
          <w:p w14:paraId="57FC0478" w14:textId="77777777" w:rsidR="00A00830" w:rsidRPr="0061367B" w:rsidRDefault="00A00830" w:rsidP="000070F9">
            <w:pPr>
              <w:pStyle w:val="ListParagraph"/>
              <w:numPr>
                <w:ilvl w:val="0"/>
                <w:numId w:val="5"/>
              </w:numPr>
              <w:rPr>
                <w:rFonts w:asciiTheme="majorHAnsi" w:hAnsiTheme="majorHAnsi" w:cs="Arial"/>
                <w:sz w:val="22"/>
                <w:szCs w:val="22"/>
              </w:rPr>
            </w:pPr>
            <w:r w:rsidRPr="0061367B">
              <w:rPr>
                <w:rFonts w:asciiTheme="majorHAnsi" w:hAnsiTheme="majorHAnsi" w:cs="Arial"/>
                <w:sz w:val="22"/>
                <w:szCs w:val="22"/>
              </w:rPr>
              <w:t>Program maps do not clearly articulate skills sets. Incorporate the mapping of GE with learning outcomes</w:t>
            </w:r>
          </w:p>
          <w:p w14:paraId="7A44521F" w14:textId="77777777" w:rsidR="00A00830" w:rsidRPr="00304760" w:rsidRDefault="00A00830" w:rsidP="000070F9">
            <w:pPr>
              <w:pStyle w:val="ListParagraph"/>
              <w:numPr>
                <w:ilvl w:val="0"/>
                <w:numId w:val="5"/>
              </w:numPr>
              <w:rPr>
                <w:rFonts w:asciiTheme="majorHAnsi" w:hAnsiTheme="majorHAnsi" w:cstheme="majorHAnsi"/>
                <w:sz w:val="22"/>
                <w:szCs w:val="22"/>
              </w:rPr>
            </w:pPr>
            <w:r>
              <w:rPr>
                <w:rFonts w:asciiTheme="majorHAnsi" w:hAnsiTheme="majorHAnsi" w:cs="Arial"/>
                <w:sz w:val="22"/>
                <w:szCs w:val="22"/>
              </w:rPr>
              <w:t>Help students “narrow” their pre</w:t>
            </w:r>
            <w:r w:rsidRPr="004963FA">
              <w:rPr>
                <w:rFonts w:asciiTheme="majorHAnsi" w:hAnsiTheme="majorHAnsi" w:cs="Arial"/>
                <w:sz w:val="22"/>
                <w:szCs w:val="22"/>
              </w:rPr>
              <w:t xml:space="preserve">ferences based on </w:t>
            </w:r>
            <w:r>
              <w:rPr>
                <w:rFonts w:asciiTheme="majorHAnsi" w:hAnsiTheme="majorHAnsi" w:cs="Arial"/>
                <w:sz w:val="22"/>
                <w:szCs w:val="22"/>
              </w:rPr>
              <w:t>Instructional Pathway (</w:t>
            </w:r>
            <w:r w:rsidRPr="004963FA">
              <w:rPr>
                <w:rFonts w:asciiTheme="majorHAnsi" w:hAnsiTheme="majorHAnsi" w:cs="Arial"/>
                <w:sz w:val="22"/>
                <w:szCs w:val="22"/>
              </w:rPr>
              <w:t>meta-majors</w:t>
            </w:r>
            <w:r>
              <w:rPr>
                <w:rFonts w:asciiTheme="majorHAnsi" w:hAnsiTheme="majorHAnsi" w:cs="Arial"/>
                <w:sz w:val="22"/>
                <w:szCs w:val="22"/>
              </w:rPr>
              <w:t>)</w:t>
            </w:r>
          </w:p>
          <w:p w14:paraId="2A0F69FF" w14:textId="77777777" w:rsidR="00A00830" w:rsidRPr="00304760" w:rsidRDefault="00A00830" w:rsidP="000070F9">
            <w:pPr>
              <w:pStyle w:val="ListParagraph"/>
              <w:numPr>
                <w:ilvl w:val="0"/>
                <w:numId w:val="5"/>
              </w:numPr>
              <w:rPr>
                <w:rFonts w:asciiTheme="majorHAnsi" w:hAnsiTheme="majorHAnsi" w:cstheme="majorHAnsi"/>
                <w:sz w:val="22"/>
                <w:szCs w:val="22"/>
              </w:rPr>
            </w:pPr>
            <w:r w:rsidRPr="00304760">
              <w:rPr>
                <w:rFonts w:asciiTheme="majorHAnsi" w:hAnsiTheme="majorHAnsi" w:cs="Arial"/>
                <w:sz w:val="22"/>
                <w:szCs w:val="22"/>
              </w:rPr>
              <w:t xml:space="preserve">The </w:t>
            </w:r>
            <w:r>
              <w:rPr>
                <w:rFonts w:asciiTheme="majorHAnsi" w:hAnsiTheme="majorHAnsi" w:cs="Arial"/>
                <w:sz w:val="22"/>
                <w:szCs w:val="22"/>
              </w:rPr>
              <w:t>Student Success</w:t>
            </w:r>
            <w:r w:rsidRPr="00304760">
              <w:rPr>
                <w:rFonts w:asciiTheme="majorHAnsi" w:hAnsiTheme="majorHAnsi" w:cs="Arial"/>
                <w:sz w:val="22"/>
                <w:szCs w:val="22"/>
              </w:rPr>
              <w:t xml:space="preserve"> Team</w:t>
            </w:r>
            <w:r>
              <w:rPr>
                <w:rFonts w:asciiTheme="majorHAnsi" w:hAnsiTheme="majorHAnsi" w:cs="Arial"/>
                <w:sz w:val="22"/>
                <w:szCs w:val="22"/>
              </w:rPr>
              <w:t>s</w:t>
            </w:r>
            <w:r w:rsidRPr="00304760">
              <w:rPr>
                <w:rFonts w:asciiTheme="majorHAnsi" w:hAnsiTheme="majorHAnsi" w:cs="Arial"/>
                <w:sz w:val="22"/>
                <w:szCs w:val="22"/>
              </w:rPr>
              <w:t xml:space="preserve"> will need to continue to revisit and clarify timeline and responsible parties for these activities.</w:t>
            </w:r>
          </w:p>
          <w:p w14:paraId="2C62237F" w14:textId="77777777" w:rsidR="00A00830" w:rsidRPr="00304760" w:rsidRDefault="00A00830" w:rsidP="000070F9">
            <w:pPr>
              <w:pStyle w:val="ListParagraph"/>
              <w:numPr>
                <w:ilvl w:val="0"/>
                <w:numId w:val="5"/>
              </w:numPr>
              <w:rPr>
                <w:rFonts w:asciiTheme="majorHAnsi" w:hAnsiTheme="majorHAnsi" w:cstheme="majorHAnsi"/>
                <w:sz w:val="22"/>
                <w:szCs w:val="22"/>
              </w:rPr>
            </w:pPr>
            <w:r>
              <w:rPr>
                <w:rFonts w:asciiTheme="majorHAnsi" w:hAnsiTheme="majorHAnsi" w:cs="Arial"/>
                <w:sz w:val="22"/>
                <w:szCs w:val="22"/>
              </w:rPr>
              <w:t>Further clarify the roles and functions of the integrated academic support team (build on the Counseling Curriculum developed for 2018-2019)</w:t>
            </w:r>
          </w:p>
          <w:p w14:paraId="4BF87A08" w14:textId="77777777" w:rsidR="00A00830" w:rsidRPr="009F46B9" w:rsidRDefault="00A00830" w:rsidP="000070F9">
            <w:pPr>
              <w:pStyle w:val="ListParagraph"/>
              <w:numPr>
                <w:ilvl w:val="0"/>
                <w:numId w:val="5"/>
              </w:numPr>
              <w:rPr>
                <w:rFonts w:asciiTheme="majorHAnsi" w:hAnsiTheme="majorHAnsi" w:cstheme="majorHAnsi"/>
                <w:sz w:val="22"/>
                <w:szCs w:val="22"/>
              </w:rPr>
            </w:pPr>
            <w:r>
              <w:rPr>
                <w:rFonts w:asciiTheme="majorHAnsi" w:hAnsiTheme="majorHAnsi" w:cs="Arial"/>
                <w:sz w:val="22"/>
                <w:szCs w:val="22"/>
              </w:rPr>
              <w:t>Refine tools academic support teams use to help students to make better career choices</w:t>
            </w:r>
          </w:p>
          <w:p w14:paraId="166E55E8" w14:textId="77777777" w:rsidR="00A00830" w:rsidRPr="00304760" w:rsidRDefault="00A00830" w:rsidP="000070F9">
            <w:pPr>
              <w:pStyle w:val="ListParagraph"/>
              <w:numPr>
                <w:ilvl w:val="0"/>
                <w:numId w:val="5"/>
              </w:numPr>
              <w:rPr>
                <w:rFonts w:asciiTheme="majorHAnsi" w:hAnsiTheme="majorHAnsi" w:cstheme="majorHAnsi"/>
                <w:sz w:val="22"/>
                <w:szCs w:val="22"/>
              </w:rPr>
            </w:pPr>
            <w:r>
              <w:rPr>
                <w:rFonts w:asciiTheme="majorHAnsi" w:hAnsiTheme="majorHAnsi" w:cs="Arial"/>
                <w:sz w:val="22"/>
                <w:szCs w:val="22"/>
              </w:rPr>
              <w:t>Plan individual mini orientations for each Instructional Pathway</w:t>
            </w:r>
          </w:p>
          <w:p w14:paraId="21E26652" w14:textId="77777777" w:rsidR="00A00830" w:rsidRPr="004838B8" w:rsidRDefault="00A00830" w:rsidP="00A00830">
            <w:pPr>
              <w:pStyle w:val="ListParagraph"/>
              <w:ind w:left="360"/>
              <w:rPr>
                <w:rFonts w:asciiTheme="majorHAnsi" w:hAnsiTheme="majorHAnsi" w:cstheme="majorHAnsi"/>
                <w:sz w:val="22"/>
                <w:szCs w:val="22"/>
              </w:rPr>
            </w:pPr>
          </w:p>
          <w:p w14:paraId="057C24BF" w14:textId="77777777" w:rsidR="00A00830" w:rsidRDefault="00A00830" w:rsidP="00A0083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069A5568" w14:textId="77777777" w:rsidR="00A00830" w:rsidRPr="001B0824" w:rsidRDefault="00A00830" w:rsidP="00A00830">
            <w:pPr>
              <w:rPr>
                <w:rFonts w:asciiTheme="majorHAnsi" w:hAnsiTheme="majorHAnsi" w:cs="Arial"/>
                <w:i/>
                <w:sz w:val="22"/>
                <w:szCs w:val="22"/>
              </w:rPr>
            </w:pPr>
          </w:p>
          <w:p w14:paraId="7FFA9666" w14:textId="10B0E977" w:rsidR="00A00830" w:rsidRPr="00D90EF0" w:rsidRDefault="00A00830" w:rsidP="000070F9">
            <w:pPr>
              <w:pStyle w:val="ListParagraph"/>
              <w:numPr>
                <w:ilvl w:val="0"/>
                <w:numId w:val="5"/>
              </w:numPr>
              <w:rPr>
                <w:rFonts w:asciiTheme="majorHAnsi" w:hAnsiTheme="majorHAnsi" w:cs="Arial"/>
                <w:i/>
                <w:sz w:val="22"/>
                <w:szCs w:val="22"/>
              </w:rPr>
            </w:pPr>
            <w:r>
              <w:rPr>
                <w:rFonts w:asciiTheme="majorHAnsi" w:hAnsiTheme="majorHAnsi" w:cs="Arial"/>
                <w:sz w:val="22"/>
                <w:szCs w:val="22"/>
              </w:rPr>
              <w:t>Fall 2019</w:t>
            </w:r>
            <w:r w:rsidR="007171DC">
              <w:rPr>
                <w:rFonts w:asciiTheme="majorHAnsi" w:hAnsiTheme="majorHAnsi" w:cs="Arial"/>
                <w:sz w:val="22"/>
                <w:szCs w:val="22"/>
              </w:rPr>
              <w:t>/ S</w:t>
            </w:r>
            <w:r w:rsidR="00D90EF0">
              <w:rPr>
                <w:rFonts w:asciiTheme="majorHAnsi" w:hAnsiTheme="majorHAnsi" w:cs="Arial"/>
                <w:sz w:val="22"/>
                <w:szCs w:val="22"/>
              </w:rPr>
              <w:t>pring 2020-</w:t>
            </w:r>
            <w:r>
              <w:rPr>
                <w:rFonts w:asciiTheme="majorHAnsi" w:hAnsiTheme="majorHAnsi" w:cs="Arial"/>
                <w:sz w:val="22"/>
                <w:szCs w:val="22"/>
              </w:rPr>
              <w:t xml:space="preserve"> Career Exploration task force convened to identify the career development process for all students and are currently collecting research and developing strategies to implement for Fall 2020.</w:t>
            </w:r>
            <w:r w:rsidR="00D90EF0">
              <w:rPr>
                <w:rFonts w:asciiTheme="majorHAnsi" w:hAnsiTheme="majorHAnsi" w:cs="Arial"/>
                <w:sz w:val="22"/>
                <w:szCs w:val="22"/>
              </w:rPr>
              <w:t xml:space="preserve">  The taskforce consists of career development expertise counseling faculty in collaboration with the career center.</w:t>
            </w:r>
          </w:p>
          <w:p w14:paraId="6DF92EC1" w14:textId="1B76872D" w:rsidR="00D90EF0" w:rsidRPr="00E80839" w:rsidRDefault="00D90EF0" w:rsidP="00D90EF0">
            <w:pPr>
              <w:pStyle w:val="ListParagraph"/>
              <w:ind w:left="360"/>
              <w:rPr>
                <w:rFonts w:asciiTheme="majorHAnsi" w:hAnsiTheme="majorHAnsi" w:cs="Arial"/>
                <w:i/>
                <w:sz w:val="22"/>
                <w:szCs w:val="22"/>
              </w:rPr>
            </w:pPr>
          </w:p>
          <w:p w14:paraId="4B68BFD7" w14:textId="77777777" w:rsidR="00A00830" w:rsidRDefault="00A00830" w:rsidP="00A00830">
            <w:pPr>
              <w:pStyle w:val="Tbul1"/>
              <w:numPr>
                <w:ilvl w:val="0"/>
                <w:numId w:val="0"/>
              </w:numPr>
              <w:rPr>
                <w:rFonts w:asciiTheme="majorHAnsi" w:hAnsiTheme="majorHAnsi"/>
                <w:b/>
                <w:color w:val="4F81BD" w:themeColor="accent1"/>
                <w:u w:val="single"/>
              </w:rPr>
            </w:pPr>
          </w:p>
          <w:p w14:paraId="0C946D75" w14:textId="77777777" w:rsidR="00A00830" w:rsidRPr="007B20A3" w:rsidRDefault="00A00830" w:rsidP="00A00830">
            <w:pPr>
              <w:pStyle w:val="Tbul1"/>
              <w:numPr>
                <w:ilvl w:val="0"/>
                <w:numId w:val="0"/>
              </w:numPr>
              <w:rPr>
                <w:rFonts w:asciiTheme="majorHAnsi" w:hAnsiTheme="majorHAnsi"/>
                <w:b/>
                <w:color w:val="365F91" w:themeColor="accent1" w:themeShade="BF"/>
                <w:u w:val="single"/>
              </w:rPr>
            </w:pPr>
            <w:r w:rsidRPr="007B20A3">
              <w:rPr>
                <w:rFonts w:asciiTheme="majorHAnsi" w:hAnsiTheme="majorHAnsi"/>
                <w:b/>
                <w:color w:val="365F91" w:themeColor="accent1" w:themeShade="BF"/>
                <w:u w:val="single"/>
              </w:rPr>
              <w:t>EQUITY CONSIDERATIONS:</w:t>
            </w:r>
          </w:p>
          <w:p w14:paraId="2D28D58B" w14:textId="3537C685" w:rsidR="00A00830" w:rsidRPr="00593D81" w:rsidRDefault="00A00830" w:rsidP="00A00830">
            <w:pPr>
              <w:rPr>
                <w:rFonts w:ascii="Source Sans Pro" w:hAnsi="Source Sans Pro" w:cs="Arial"/>
                <w:i/>
                <w:sz w:val="22"/>
                <w:szCs w:val="22"/>
              </w:rPr>
            </w:pPr>
            <w:r w:rsidRPr="007B20A3">
              <w:rPr>
                <w:rFonts w:asciiTheme="majorHAnsi" w:hAnsiTheme="majorHAnsi" w:cs="Arial"/>
                <w:b/>
                <w:color w:val="365F91" w:themeColor="accent1" w:themeShade="BF"/>
                <w:sz w:val="22"/>
                <w:szCs w:val="22"/>
              </w:rPr>
              <w:t xml:space="preserve">Explore ways to assess and collect data surrounding underrepresented students and the disproportionate enrollment in programs that lead to lower salaried careers. </w:t>
            </w:r>
          </w:p>
        </w:tc>
      </w:tr>
      <w:tr w:rsidR="00A00830"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A00830" w:rsidRPr="006B49AE" w:rsidRDefault="00A00830" w:rsidP="00A008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A00830" w:rsidRPr="006B49AE" w:rsidRDefault="00A00830" w:rsidP="00A008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402E9248" w:rsidR="00A00830" w:rsidRPr="006B49AE" w:rsidRDefault="00A00830" w:rsidP="00A008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X </w:t>
            </w:r>
            <w:r w:rsidRPr="006B49AE">
              <w:rPr>
                <w:rFonts w:ascii="Source Sans Pro" w:hAnsi="Source Sans Pro" w:cs="Arial"/>
                <w:sz w:val="20"/>
                <w:szCs w:val="20"/>
              </w:rPr>
              <w:t>On campus /individual training</w:t>
            </w:r>
          </w:p>
          <w:p w14:paraId="17530ABD" w14:textId="58728D92" w:rsidR="00A00830" w:rsidRDefault="00A00830" w:rsidP="00A00830">
            <w:pPr>
              <w:spacing w:before="60" w:after="60"/>
              <w:ind w:left="61" w:firstLine="600"/>
              <w:rPr>
                <w:rFonts w:ascii="Source Sans Pro" w:hAnsi="Source Sans Pro" w:cs="Arial"/>
                <w:sz w:val="20"/>
                <w:szCs w:val="20"/>
              </w:rPr>
            </w:pPr>
            <w:r>
              <w:rPr>
                <w:rFonts w:ascii="Source Sans Pro" w:hAnsi="Source Sans Pro" w:cs="Arial"/>
                <w:sz w:val="20"/>
                <w:szCs w:val="20"/>
              </w:rPr>
              <w:t xml:space="preserve">X </w:t>
            </w: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A00830" w:rsidRDefault="00A00830" w:rsidP="00A008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A00830" w:rsidRDefault="00A00830" w:rsidP="00A00830">
            <w:pPr>
              <w:rPr>
                <w:rFonts w:ascii="Source Sans Pro" w:hAnsi="Source Sans Pro" w:cs="Arial"/>
                <w:i/>
                <w:spacing w:val="-4"/>
                <w:sz w:val="20"/>
                <w:szCs w:val="20"/>
              </w:rPr>
            </w:pPr>
          </w:p>
          <w:p w14:paraId="5806D909" w14:textId="77777777" w:rsidR="00A00830" w:rsidRDefault="00A00830" w:rsidP="00A008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7FB4E46B" w14:textId="77777777" w:rsidR="00A00830" w:rsidRDefault="00A00830" w:rsidP="00A00830">
            <w:pPr>
              <w:rPr>
                <w:rFonts w:ascii="Source Sans Pro" w:hAnsi="Source Sans Pro" w:cs="Arial"/>
                <w:iCs/>
                <w:spacing w:val="-4"/>
                <w:sz w:val="22"/>
                <w:szCs w:val="22"/>
              </w:rPr>
            </w:pPr>
          </w:p>
          <w:p w14:paraId="1FF30380" w14:textId="18DE8199" w:rsidR="00A00830" w:rsidRPr="00A00830" w:rsidRDefault="00A00830" w:rsidP="00A00830">
            <w:pPr>
              <w:rPr>
                <w:rFonts w:asciiTheme="majorHAnsi" w:hAnsiTheme="majorHAnsi" w:cstheme="majorHAnsi"/>
                <w:iCs/>
                <w:spacing w:val="-4"/>
                <w:sz w:val="22"/>
                <w:szCs w:val="22"/>
              </w:rPr>
            </w:pPr>
            <w:r w:rsidRPr="00A00830">
              <w:rPr>
                <w:rFonts w:asciiTheme="majorHAnsi" w:hAnsiTheme="majorHAnsi" w:cstheme="majorHAnsi"/>
                <w:iCs/>
                <w:spacing w:val="-4"/>
                <w:sz w:val="22"/>
                <w:szCs w:val="22"/>
              </w:rPr>
              <w:t>Currently developing a systematic process for career development to help students make informed decisions on their program of study leading to a career of interest.</w:t>
            </w:r>
          </w:p>
        </w:tc>
        <w:tc>
          <w:tcPr>
            <w:tcW w:w="4051" w:type="dxa"/>
          </w:tcPr>
          <w:p w14:paraId="1486C563" w14:textId="77777777" w:rsidR="00A00830" w:rsidRPr="006B49AE" w:rsidRDefault="00A00830" w:rsidP="00A00830">
            <w:pPr>
              <w:rPr>
                <w:rFonts w:ascii="Source Sans Pro" w:hAnsi="Source Sans Pro" w:cs="Arial"/>
                <w:i/>
                <w:sz w:val="20"/>
                <w:szCs w:val="20"/>
              </w:rPr>
            </w:pPr>
          </w:p>
          <w:p w14:paraId="114F2469" w14:textId="77777777" w:rsidR="00A00830" w:rsidRDefault="00A00830" w:rsidP="00A008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CB248D" w14:textId="77777777" w:rsidR="00A00830" w:rsidRDefault="00A00830" w:rsidP="00A00830">
            <w:pPr>
              <w:rPr>
                <w:rStyle w:val="Style2"/>
                <w:rFonts w:cstheme="majorHAnsi"/>
                <w:sz w:val="22"/>
                <w:szCs w:val="32"/>
              </w:rPr>
            </w:pPr>
          </w:p>
          <w:p w14:paraId="48DA16A6" w14:textId="770891B8" w:rsidR="00A00830" w:rsidRPr="00A00830" w:rsidRDefault="00A00830" w:rsidP="00A00830">
            <w:pPr>
              <w:rPr>
                <w:rFonts w:ascii="Source Sans Pro" w:hAnsi="Source Sans Pro" w:cs="Arial"/>
                <w:i/>
                <w:iCs/>
                <w:sz w:val="22"/>
                <w:szCs w:val="22"/>
              </w:rPr>
            </w:pPr>
            <w:r w:rsidRPr="00A00830">
              <w:rPr>
                <w:rStyle w:val="Style2"/>
                <w:rFonts w:cstheme="majorHAnsi"/>
                <w:sz w:val="22"/>
                <w:szCs w:val="32"/>
              </w:rPr>
              <w:t xml:space="preserve">Hard to capture students who are truly undecided at the point of entry.  </w:t>
            </w:r>
            <w:proofErr w:type="spellStart"/>
            <w:r w:rsidRPr="00A00830">
              <w:rPr>
                <w:rStyle w:val="Style2"/>
                <w:rFonts w:cstheme="majorHAnsi"/>
                <w:sz w:val="22"/>
                <w:szCs w:val="32"/>
              </w:rPr>
              <w:t>CCCApply</w:t>
            </w:r>
            <w:proofErr w:type="spellEnd"/>
            <w:r w:rsidRPr="00A00830">
              <w:rPr>
                <w:rStyle w:val="Style2"/>
                <w:rFonts w:cstheme="majorHAnsi"/>
                <w:sz w:val="22"/>
                <w:szCs w:val="32"/>
              </w:rPr>
              <w:t xml:space="preserve"> is not very accommodating when helping students choose a program of study (most students choose an inaccurate program of study)</w:t>
            </w:r>
            <w:r>
              <w:rPr>
                <w:rStyle w:val="Style2"/>
                <w:rFonts w:cstheme="majorHAnsi"/>
                <w:sz w:val="22"/>
                <w:szCs w:val="32"/>
              </w:rPr>
              <w:t>.</w:t>
            </w:r>
          </w:p>
        </w:tc>
      </w:tr>
      <w:tr w:rsidR="00997E85"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997E85" w:rsidRPr="00593D81" w:rsidRDefault="00997E85" w:rsidP="00997E85">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997E85" w:rsidRPr="00F11A97" w:rsidRDefault="00997E85" w:rsidP="00997E85">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4B3B8014"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w:t>
            </w:r>
            <w:proofErr w:type="gramStart"/>
            <w:r w:rsidRPr="00997E85">
              <w:rPr>
                <w:rFonts w:ascii="Source Sans Pro" w:hAnsi="Source Sans Pro" w:cs="Arial"/>
                <w:b/>
                <w:bCs/>
                <w:color w:val="E36C0A" w:themeColor="accent6" w:themeShade="BF"/>
              </w:rPr>
              <w:t>X</w:t>
            </w:r>
            <w:r>
              <w:rPr>
                <w:rFonts w:ascii="Source Sans Pro" w:hAnsi="Source Sans Pro" w:cs="Arial"/>
                <w:sz w:val="22"/>
                <w:szCs w:val="22"/>
              </w:rPr>
              <w:t xml:space="preserve">  Not</w:t>
            </w:r>
            <w:proofErr w:type="gramEnd"/>
            <w:r>
              <w:rPr>
                <w:rFonts w:ascii="Source Sans Pro" w:hAnsi="Source Sans Pro" w:cs="Arial"/>
                <w:sz w:val="22"/>
                <w:szCs w:val="22"/>
              </w:rPr>
              <w:t xml:space="preserve"> systematic</w:t>
            </w:r>
          </w:p>
          <w:p w14:paraId="262A0294"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997E85" w:rsidRPr="00593D81"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353DDE1C" w14:textId="77777777" w:rsidR="00997E85" w:rsidRPr="00AC37BD" w:rsidRDefault="00997E85" w:rsidP="00997E85">
            <w:pPr>
              <w:rPr>
                <w:rFonts w:asciiTheme="majorHAnsi" w:hAnsiTheme="majorHAnsi" w:cstheme="majorHAnsi"/>
                <w:i/>
                <w:sz w:val="22"/>
                <w:szCs w:val="22"/>
              </w:rPr>
            </w:pPr>
            <w:r w:rsidRPr="00AC37BD">
              <w:rPr>
                <w:rFonts w:asciiTheme="majorHAnsi" w:hAnsiTheme="majorHAnsi" w:cstheme="majorHAnsi"/>
                <w:i/>
                <w:sz w:val="22"/>
                <w:szCs w:val="22"/>
              </w:rPr>
              <w:t>Progress to date:</w:t>
            </w:r>
          </w:p>
          <w:p w14:paraId="217EA1D4" w14:textId="77777777" w:rsidR="00997E85" w:rsidRPr="00AC37BD" w:rsidRDefault="00997E85" w:rsidP="00997E85">
            <w:pPr>
              <w:rPr>
                <w:rFonts w:asciiTheme="majorHAnsi" w:hAnsiTheme="majorHAnsi" w:cstheme="majorHAnsi"/>
                <w:sz w:val="22"/>
                <w:szCs w:val="22"/>
              </w:rPr>
            </w:pPr>
          </w:p>
          <w:p w14:paraId="12130AB3" w14:textId="77777777" w:rsidR="00997E85" w:rsidRPr="00AC37BD" w:rsidRDefault="00997E85" w:rsidP="00997E85">
            <w:pPr>
              <w:pStyle w:val="Tablebul1"/>
              <w:numPr>
                <w:ilvl w:val="0"/>
                <w:numId w:val="0"/>
              </w:numPr>
              <w:ind w:left="245" w:hanging="245"/>
              <w:rPr>
                <w:rFonts w:asciiTheme="majorHAnsi" w:hAnsiTheme="majorHAnsi" w:cstheme="majorHAnsi"/>
              </w:rPr>
            </w:pPr>
            <w:r w:rsidRPr="00AC37BD">
              <w:rPr>
                <w:rFonts w:asciiTheme="majorHAnsi" w:hAnsiTheme="majorHAnsi" w:cstheme="majorHAnsi"/>
              </w:rPr>
              <w:t xml:space="preserve">As of </w:t>
            </w:r>
            <w:r>
              <w:rPr>
                <w:rFonts w:asciiTheme="majorHAnsi" w:hAnsiTheme="majorHAnsi" w:cstheme="majorHAnsi"/>
              </w:rPr>
              <w:t>Fall</w:t>
            </w:r>
            <w:r w:rsidRPr="00AC37BD">
              <w:rPr>
                <w:rFonts w:asciiTheme="majorHAnsi" w:hAnsiTheme="majorHAnsi" w:cstheme="majorHAnsi"/>
              </w:rPr>
              <w:t xml:space="preserve"> 2019:</w:t>
            </w:r>
          </w:p>
          <w:p w14:paraId="7F8E2FD8" w14:textId="77777777" w:rsidR="00997E85" w:rsidRDefault="00997E85" w:rsidP="00997E85">
            <w:pPr>
              <w:pStyle w:val="Tablebul1"/>
              <w:rPr>
                <w:rFonts w:asciiTheme="majorHAnsi" w:hAnsiTheme="majorHAnsi"/>
              </w:rPr>
            </w:pPr>
            <w:r>
              <w:rPr>
                <w:rFonts w:asciiTheme="majorHAnsi" w:hAnsiTheme="majorHAnsi"/>
              </w:rPr>
              <w:t xml:space="preserve">Math and English have pilots.  </w:t>
            </w:r>
          </w:p>
          <w:p w14:paraId="0CCE61DD" w14:textId="77777777" w:rsidR="00997E85" w:rsidRDefault="00997E85" w:rsidP="00997E85">
            <w:pPr>
              <w:pStyle w:val="Tablebul1"/>
              <w:rPr>
                <w:rFonts w:asciiTheme="majorHAnsi" w:hAnsiTheme="majorHAnsi"/>
              </w:rPr>
            </w:pPr>
            <w:r>
              <w:rPr>
                <w:rFonts w:asciiTheme="majorHAnsi" w:hAnsiTheme="majorHAnsi"/>
              </w:rPr>
              <w:t xml:space="preserve">Strong Workforce is developing student success liaisons </w:t>
            </w:r>
          </w:p>
          <w:p w14:paraId="648D2071" w14:textId="77777777" w:rsidR="00997E85" w:rsidRDefault="00997E85" w:rsidP="00997E85">
            <w:pPr>
              <w:pStyle w:val="Tablebul1"/>
              <w:rPr>
                <w:rFonts w:asciiTheme="majorHAnsi" w:hAnsiTheme="majorHAnsi"/>
              </w:rPr>
            </w:pPr>
            <w:r>
              <w:rPr>
                <w:rFonts w:asciiTheme="majorHAnsi" w:hAnsiTheme="majorHAnsi"/>
              </w:rPr>
              <w:t>We also know we are blocking students from moving forward because of curriculum management / not offering the needed number of seats for students to progress</w:t>
            </w:r>
          </w:p>
          <w:p w14:paraId="152281FE" w14:textId="77777777" w:rsidR="00997E85" w:rsidRPr="00AC37BD" w:rsidRDefault="00997E85" w:rsidP="00997E85">
            <w:pPr>
              <w:pStyle w:val="Tablebul1"/>
              <w:rPr>
                <w:rFonts w:asciiTheme="majorHAnsi" w:hAnsiTheme="majorHAnsi"/>
              </w:rPr>
            </w:pPr>
            <w:r>
              <w:rPr>
                <w:rFonts w:asciiTheme="majorHAnsi" w:hAnsiTheme="majorHAnsi"/>
              </w:rPr>
              <w:t xml:space="preserve">Supplemental Instruction has been utilized in limited courses; however, the success rates associated with classes that have included supplemental instruction have higher completion and success rates. </w:t>
            </w:r>
          </w:p>
          <w:p w14:paraId="67E1B92C" w14:textId="4434D351" w:rsidR="00997E85" w:rsidRDefault="00997E85" w:rsidP="000070F9">
            <w:pPr>
              <w:pStyle w:val="Tablebul1"/>
              <w:numPr>
                <w:ilvl w:val="0"/>
                <w:numId w:val="15"/>
              </w:numPr>
              <w:rPr>
                <w:rFonts w:asciiTheme="majorHAnsi" w:hAnsiTheme="majorHAnsi"/>
              </w:rPr>
            </w:pPr>
            <w:r>
              <w:rPr>
                <w:rFonts w:asciiTheme="majorHAnsi" w:hAnsiTheme="majorHAnsi"/>
              </w:rPr>
              <w:lastRenderedPageBreak/>
              <w:t xml:space="preserve">Establishment of </w:t>
            </w:r>
            <w:r w:rsidR="00D90EF0">
              <w:rPr>
                <w:rFonts w:asciiTheme="majorHAnsi" w:hAnsiTheme="majorHAnsi"/>
              </w:rPr>
              <w:t>the correct math course for each program of study</w:t>
            </w:r>
          </w:p>
          <w:p w14:paraId="5989CD43" w14:textId="77777777" w:rsidR="00997E85" w:rsidRDefault="00997E85" w:rsidP="000070F9">
            <w:pPr>
              <w:pStyle w:val="Tablebul1"/>
              <w:numPr>
                <w:ilvl w:val="0"/>
                <w:numId w:val="15"/>
              </w:numPr>
              <w:rPr>
                <w:rFonts w:asciiTheme="majorHAnsi" w:hAnsiTheme="majorHAnsi"/>
              </w:rPr>
            </w:pPr>
            <w:r>
              <w:rPr>
                <w:rFonts w:asciiTheme="majorHAnsi" w:hAnsiTheme="majorHAnsi"/>
              </w:rPr>
              <w:t>Co-requisite model for English approved and offered</w:t>
            </w:r>
          </w:p>
          <w:p w14:paraId="16945BFC" w14:textId="77777777" w:rsidR="00997E85" w:rsidRDefault="00997E85" w:rsidP="000070F9">
            <w:pPr>
              <w:pStyle w:val="Tablebul1"/>
              <w:numPr>
                <w:ilvl w:val="0"/>
                <w:numId w:val="15"/>
              </w:numPr>
              <w:rPr>
                <w:rFonts w:asciiTheme="majorHAnsi" w:hAnsiTheme="majorHAnsi"/>
              </w:rPr>
            </w:pPr>
            <w:r>
              <w:rPr>
                <w:rFonts w:asciiTheme="majorHAnsi" w:hAnsiTheme="majorHAnsi"/>
              </w:rPr>
              <w:t xml:space="preserve">Huge strides made in math and </w:t>
            </w:r>
            <w:proofErr w:type="gramStart"/>
            <w:r>
              <w:rPr>
                <w:rFonts w:asciiTheme="majorHAnsi" w:hAnsiTheme="majorHAnsi"/>
              </w:rPr>
              <w:t>English</w:t>
            </w:r>
            <w:proofErr w:type="gramEnd"/>
            <w:r>
              <w:rPr>
                <w:rFonts w:asciiTheme="majorHAnsi" w:hAnsiTheme="majorHAnsi"/>
              </w:rPr>
              <w:t xml:space="preserve"> but much more work is required outside of these two disciplines to identify gateway courses</w:t>
            </w:r>
          </w:p>
          <w:p w14:paraId="54998173" w14:textId="77777777" w:rsidR="00997E85" w:rsidRDefault="00997E85" w:rsidP="00997E85">
            <w:pPr>
              <w:rPr>
                <w:rFonts w:asciiTheme="majorHAnsi" w:hAnsiTheme="majorHAnsi" w:cstheme="majorHAnsi"/>
                <w:b/>
                <w:color w:val="4F81BD" w:themeColor="accent1"/>
                <w:sz w:val="22"/>
                <w:u w:val="single"/>
              </w:rPr>
            </w:pPr>
          </w:p>
          <w:p w14:paraId="20080DBE" w14:textId="77777777" w:rsidR="00997E85" w:rsidRPr="007B20A3" w:rsidRDefault="00997E85" w:rsidP="00997E85">
            <w:pPr>
              <w:rPr>
                <w:rFonts w:asciiTheme="majorHAnsi" w:hAnsiTheme="majorHAnsi" w:cstheme="majorHAnsi"/>
                <w:b/>
                <w:color w:val="365F91" w:themeColor="accent1" w:themeShade="BF"/>
                <w:sz w:val="22"/>
                <w:u w:val="single"/>
              </w:rPr>
            </w:pPr>
            <w:r w:rsidRPr="007B20A3">
              <w:rPr>
                <w:rFonts w:asciiTheme="majorHAnsi" w:hAnsiTheme="majorHAnsi" w:cstheme="majorHAnsi"/>
                <w:b/>
                <w:color w:val="365F91" w:themeColor="accent1" w:themeShade="BF"/>
                <w:sz w:val="22"/>
                <w:u w:val="single"/>
              </w:rPr>
              <w:t>EQUITY CONSIDERATIONS:</w:t>
            </w:r>
          </w:p>
          <w:p w14:paraId="7003FA40" w14:textId="77777777" w:rsidR="00997E85" w:rsidRPr="007B20A3" w:rsidRDefault="00997E85" w:rsidP="000070F9">
            <w:pPr>
              <w:pStyle w:val="Tbul1"/>
              <w:numPr>
                <w:ilvl w:val="0"/>
                <w:numId w:val="17"/>
              </w:numPr>
              <w:rPr>
                <w:rFonts w:asciiTheme="majorHAnsi" w:hAnsiTheme="majorHAnsi"/>
                <w:b/>
                <w:color w:val="365F91" w:themeColor="accent1" w:themeShade="BF"/>
              </w:rPr>
            </w:pPr>
            <w:r w:rsidRPr="007B20A3">
              <w:rPr>
                <w:rFonts w:asciiTheme="majorHAnsi" w:hAnsiTheme="majorHAnsi"/>
                <w:b/>
                <w:color w:val="365F91" w:themeColor="accent1" w:themeShade="BF"/>
              </w:rPr>
              <w:t>The college disaggregates data in critical program courses and the following are supports that have been embedded to support the success of the students in those courses:</w:t>
            </w:r>
          </w:p>
          <w:p w14:paraId="63A46D59" w14:textId="77777777" w:rsidR="00997E85" w:rsidRPr="007B20A3" w:rsidRDefault="00997E85" w:rsidP="000070F9">
            <w:pPr>
              <w:pStyle w:val="Tbul1"/>
              <w:numPr>
                <w:ilvl w:val="1"/>
                <w:numId w:val="16"/>
              </w:numPr>
              <w:rPr>
                <w:rFonts w:asciiTheme="majorHAnsi" w:hAnsiTheme="majorHAnsi"/>
                <w:b/>
                <w:color w:val="365F91" w:themeColor="accent1" w:themeShade="BF"/>
              </w:rPr>
            </w:pPr>
            <w:r w:rsidRPr="007B20A3">
              <w:rPr>
                <w:rFonts w:asciiTheme="majorHAnsi" w:hAnsiTheme="majorHAnsi"/>
                <w:b/>
                <w:color w:val="365F91" w:themeColor="accent1" w:themeShade="BF"/>
              </w:rPr>
              <w:t>New Science of Learning Curriculum</w:t>
            </w:r>
          </w:p>
          <w:p w14:paraId="3603D22A" w14:textId="77777777" w:rsidR="00997E85" w:rsidRPr="007B20A3" w:rsidRDefault="00997E85" w:rsidP="000070F9">
            <w:pPr>
              <w:pStyle w:val="Tbul1"/>
              <w:numPr>
                <w:ilvl w:val="1"/>
                <w:numId w:val="16"/>
              </w:numPr>
              <w:rPr>
                <w:rFonts w:asciiTheme="majorHAnsi" w:hAnsiTheme="majorHAnsi"/>
                <w:b/>
                <w:color w:val="365F91" w:themeColor="accent1" w:themeShade="BF"/>
              </w:rPr>
            </w:pPr>
            <w:r w:rsidRPr="007B20A3">
              <w:rPr>
                <w:rFonts w:asciiTheme="majorHAnsi" w:hAnsiTheme="majorHAnsi"/>
                <w:b/>
                <w:color w:val="365F91" w:themeColor="accent1" w:themeShade="BF"/>
              </w:rPr>
              <w:t>Study Group Leaders for Biology and Math</w:t>
            </w:r>
          </w:p>
          <w:p w14:paraId="4BA25F23" w14:textId="77777777" w:rsidR="00997E85" w:rsidRPr="007B20A3" w:rsidRDefault="00997E85" w:rsidP="000070F9">
            <w:pPr>
              <w:pStyle w:val="Tbul1"/>
              <w:numPr>
                <w:ilvl w:val="1"/>
                <w:numId w:val="16"/>
              </w:numPr>
              <w:rPr>
                <w:rFonts w:asciiTheme="majorHAnsi" w:hAnsiTheme="majorHAnsi"/>
                <w:b/>
                <w:color w:val="365F91" w:themeColor="accent1" w:themeShade="BF"/>
              </w:rPr>
            </w:pPr>
            <w:r w:rsidRPr="007B20A3">
              <w:rPr>
                <w:rFonts w:asciiTheme="majorHAnsi" w:hAnsiTheme="majorHAnsi"/>
                <w:b/>
                <w:color w:val="365F91" w:themeColor="accent1" w:themeShade="BF"/>
              </w:rPr>
              <w:t>SI: Embedded Tutoring</w:t>
            </w:r>
          </w:p>
          <w:p w14:paraId="2F289F4D" w14:textId="77777777" w:rsidR="00997E85" w:rsidRPr="007B20A3" w:rsidRDefault="00997E85" w:rsidP="000070F9">
            <w:pPr>
              <w:pStyle w:val="Tbul1"/>
              <w:numPr>
                <w:ilvl w:val="1"/>
                <w:numId w:val="16"/>
              </w:numPr>
              <w:rPr>
                <w:rFonts w:asciiTheme="majorHAnsi" w:hAnsiTheme="majorHAnsi"/>
                <w:b/>
                <w:color w:val="365F91" w:themeColor="accent1" w:themeShade="BF"/>
              </w:rPr>
            </w:pPr>
            <w:r w:rsidRPr="007B20A3">
              <w:rPr>
                <w:rFonts w:asciiTheme="majorHAnsi" w:hAnsiTheme="majorHAnsi"/>
                <w:b/>
                <w:color w:val="365F91" w:themeColor="accent1" w:themeShade="BF"/>
              </w:rPr>
              <w:t>Writing center/ STEM center/ Math Learning Center</w:t>
            </w:r>
          </w:p>
          <w:p w14:paraId="447421CB" w14:textId="77777777" w:rsidR="00997E85" w:rsidRDefault="00997E85" w:rsidP="00997E85">
            <w:pPr>
              <w:pStyle w:val="Tablebul1"/>
              <w:numPr>
                <w:ilvl w:val="0"/>
                <w:numId w:val="0"/>
              </w:numPr>
              <w:ind w:left="245" w:hanging="245"/>
              <w:rPr>
                <w:rFonts w:asciiTheme="majorHAnsi" w:hAnsiTheme="majorHAnsi"/>
              </w:rPr>
            </w:pPr>
          </w:p>
          <w:p w14:paraId="02AE378B" w14:textId="6DDD2E9B" w:rsidR="00997E85" w:rsidRPr="00593D81" w:rsidRDefault="00997E85" w:rsidP="00997E85">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19FF7145" w14:textId="77777777" w:rsidR="00997E85" w:rsidRPr="00867C51" w:rsidRDefault="00997E85" w:rsidP="00997E85">
            <w:pPr>
              <w:rPr>
                <w:rFonts w:asciiTheme="majorHAnsi" w:hAnsiTheme="majorHAnsi" w:cs="Arial"/>
                <w:i/>
                <w:sz w:val="22"/>
                <w:szCs w:val="22"/>
              </w:rPr>
            </w:pPr>
            <w:r w:rsidRPr="00867C51">
              <w:rPr>
                <w:rFonts w:asciiTheme="majorHAnsi" w:hAnsiTheme="majorHAnsi" w:cs="Arial"/>
                <w:i/>
                <w:sz w:val="22"/>
                <w:szCs w:val="22"/>
              </w:rPr>
              <w:lastRenderedPageBreak/>
              <w:t>Next steps:</w:t>
            </w:r>
          </w:p>
          <w:p w14:paraId="77A91A3D" w14:textId="77777777" w:rsidR="00997E85" w:rsidRPr="00867C51" w:rsidRDefault="00997E85" w:rsidP="00997E85">
            <w:pPr>
              <w:rPr>
                <w:rFonts w:asciiTheme="majorHAnsi" w:hAnsiTheme="majorHAnsi" w:cs="Arial"/>
                <w:i/>
                <w:sz w:val="22"/>
                <w:szCs w:val="22"/>
              </w:rPr>
            </w:pPr>
          </w:p>
          <w:p w14:paraId="2D607C84" w14:textId="77777777" w:rsidR="00997E85" w:rsidRPr="00867C51" w:rsidRDefault="00997E85" w:rsidP="00997E85">
            <w:pPr>
              <w:rPr>
                <w:rFonts w:asciiTheme="majorHAnsi" w:hAnsiTheme="majorHAnsi" w:cs="Arial"/>
                <w:sz w:val="22"/>
                <w:szCs w:val="22"/>
              </w:rPr>
            </w:pPr>
            <w:r w:rsidRPr="00867C51">
              <w:rPr>
                <w:rFonts w:asciiTheme="majorHAnsi" w:hAnsiTheme="majorHAnsi" w:cs="Arial"/>
                <w:sz w:val="22"/>
                <w:szCs w:val="22"/>
              </w:rPr>
              <w:t>Most divisions still need to identify gateway courses outside of math and English (e.g. AP class identified to get into Nursing program)</w:t>
            </w:r>
          </w:p>
          <w:p w14:paraId="69958C39" w14:textId="77777777" w:rsidR="00997E85" w:rsidRPr="00867C51" w:rsidRDefault="00997E85" w:rsidP="000070F9">
            <w:pPr>
              <w:pStyle w:val="Tablebul1"/>
              <w:numPr>
                <w:ilvl w:val="0"/>
                <w:numId w:val="5"/>
              </w:numPr>
              <w:rPr>
                <w:rFonts w:asciiTheme="majorHAnsi" w:hAnsiTheme="majorHAnsi"/>
              </w:rPr>
            </w:pPr>
            <w:r w:rsidRPr="00867C51">
              <w:rPr>
                <w:rFonts w:asciiTheme="majorHAnsi" w:hAnsiTheme="majorHAnsi"/>
              </w:rPr>
              <w:t>Re-working current SI program and embedded tutoring to more closely align with the needs of all programs.</w:t>
            </w:r>
          </w:p>
          <w:p w14:paraId="2931505C" w14:textId="77777777" w:rsidR="00997E85" w:rsidRPr="00867C51" w:rsidRDefault="00997E85" w:rsidP="000070F9">
            <w:pPr>
              <w:pStyle w:val="ListParagraph"/>
              <w:numPr>
                <w:ilvl w:val="0"/>
                <w:numId w:val="5"/>
              </w:numPr>
              <w:rPr>
                <w:rFonts w:asciiTheme="majorHAnsi" w:hAnsiTheme="majorHAnsi" w:cstheme="majorHAnsi"/>
                <w:sz w:val="22"/>
              </w:rPr>
            </w:pPr>
            <w:r w:rsidRPr="00867C51">
              <w:rPr>
                <w:rFonts w:asciiTheme="majorHAnsi" w:hAnsiTheme="majorHAnsi" w:cstheme="majorHAnsi"/>
                <w:sz w:val="22"/>
              </w:rPr>
              <w:t>Further develop - Student Success Liaison proposal within CTE to support students, not only in the classroom, but outside as well.</w:t>
            </w:r>
          </w:p>
          <w:p w14:paraId="63E4913E" w14:textId="77777777" w:rsidR="00997E85" w:rsidRPr="00867C51" w:rsidRDefault="00997E85" w:rsidP="00997E85">
            <w:pPr>
              <w:pStyle w:val="ListParagraph"/>
              <w:ind w:left="360"/>
              <w:rPr>
                <w:rFonts w:asciiTheme="majorHAnsi" w:hAnsiTheme="majorHAnsi" w:cstheme="majorHAnsi"/>
                <w:sz w:val="22"/>
              </w:rPr>
            </w:pPr>
          </w:p>
          <w:p w14:paraId="52A4DDBA" w14:textId="77777777" w:rsidR="00997E85" w:rsidRPr="00867C51" w:rsidRDefault="00997E85" w:rsidP="00997E85">
            <w:pPr>
              <w:rPr>
                <w:rFonts w:asciiTheme="majorHAnsi" w:hAnsiTheme="majorHAnsi" w:cs="Arial"/>
                <w:i/>
                <w:sz w:val="22"/>
                <w:szCs w:val="22"/>
              </w:rPr>
            </w:pPr>
            <w:r w:rsidRPr="00867C51">
              <w:rPr>
                <w:rFonts w:asciiTheme="majorHAnsi" w:hAnsiTheme="majorHAnsi" w:cs="Arial"/>
                <w:i/>
                <w:sz w:val="22"/>
                <w:szCs w:val="22"/>
              </w:rPr>
              <w:t>Timeline for implementing next steps:</w:t>
            </w:r>
          </w:p>
          <w:p w14:paraId="19DAF91F" w14:textId="77777777" w:rsidR="00997E85" w:rsidRPr="00867C51" w:rsidRDefault="00997E85" w:rsidP="00997E85">
            <w:pPr>
              <w:rPr>
                <w:rFonts w:asciiTheme="majorHAnsi" w:hAnsiTheme="majorHAnsi" w:cs="Arial"/>
                <w:i/>
                <w:sz w:val="22"/>
                <w:szCs w:val="22"/>
              </w:rPr>
            </w:pPr>
          </w:p>
          <w:p w14:paraId="0093D7DB" w14:textId="77777777" w:rsidR="00997E85" w:rsidRPr="00867C51" w:rsidRDefault="00997E85" w:rsidP="000070F9">
            <w:pPr>
              <w:pStyle w:val="ListParagraph"/>
              <w:numPr>
                <w:ilvl w:val="0"/>
                <w:numId w:val="5"/>
              </w:numPr>
              <w:rPr>
                <w:rFonts w:asciiTheme="majorHAnsi" w:hAnsiTheme="majorHAnsi" w:cs="Arial"/>
                <w:i/>
                <w:sz w:val="22"/>
                <w:szCs w:val="22"/>
              </w:rPr>
            </w:pPr>
            <w:r w:rsidRPr="00867C51">
              <w:rPr>
                <w:rFonts w:asciiTheme="majorHAnsi" w:hAnsiTheme="majorHAnsi" w:cs="Arial"/>
                <w:sz w:val="22"/>
                <w:szCs w:val="22"/>
              </w:rPr>
              <w:t xml:space="preserve">2019-2020 – identify the gateway courses.  </w:t>
            </w:r>
          </w:p>
          <w:p w14:paraId="42CCABE0" w14:textId="77777777" w:rsidR="00997E85" w:rsidRPr="00867C51" w:rsidRDefault="00997E85" w:rsidP="000070F9">
            <w:pPr>
              <w:pStyle w:val="ListParagraph"/>
              <w:numPr>
                <w:ilvl w:val="0"/>
                <w:numId w:val="5"/>
              </w:numPr>
              <w:rPr>
                <w:rFonts w:ascii="Source Sans Pro" w:hAnsi="Source Sans Pro" w:cs="Arial"/>
                <w:i/>
                <w:sz w:val="22"/>
                <w:szCs w:val="22"/>
              </w:rPr>
            </w:pPr>
            <w:r w:rsidRPr="00867C51">
              <w:rPr>
                <w:rFonts w:asciiTheme="majorHAnsi" w:hAnsiTheme="majorHAnsi" w:cs="Arial"/>
                <w:sz w:val="22"/>
                <w:szCs w:val="22"/>
              </w:rPr>
              <w:lastRenderedPageBreak/>
              <w:t>Continue the work with Academic Support to identify a plan for supporting students in gateway classes (SI, embedded tutoring, etc.)</w:t>
            </w:r>
          </w:p>
          <w:p w14:paraId="40EA7682" w14:textId="77777777" w:rsidR="00997E85" w:rsidRPr="00867C51" w:rsidRDefault="00997E85" w:rsidP="000070F9">
            <w:pPr>
              <w:pStyle w:val="ListParagraph"/>
              <w:numPr>
                <w:ilvl w:val="0"/>
                <w:numId w:val="5"/>
              </w:numPr>
              <w:rPr>
                <w:rFonts w:asciiTheme="majorHAnsi" w:hAnsiTheme="majorHAnsi" w:cs="Arial"/>
                <w:sz w:val="22"/>
                <w:szCs w:val="22"/>
              </w:rPr>
            </w:pPr>
            <w:r w:rsidRPr="00867C51">
              <w:rPr>
                <w:rFonts w:asciiTheme="majorHAnsi" w:hAnsiTheme="majorHAnsi" w:cs="Arial"/>
                <w:sz w:val="22"/>
                <w:szCs w:val="22"/>
              </w:rPr>
              <w:t>Finalization of student success teams/ roles/ responsibilities (Fall 2019)</w:t>
            </w:r>
          </w:p>
          <w:p w14:paraId="7DD13F20" w14:textId="77777777" w:rsidR="00997E85" w:rsidRPr="00867C51" w:rsidRDefault="00997E85" w:rsidP="00997E85">
            <w:pPr>
              <w:rPr>
                <w:rFonts w:asciiTheme="majorHAnsi" w:hAnsiTheme="majorHAnsi" w:cs="Arial"/>
                <w:sz w:val="22"/>
                <w:szCs w:val="22"/>
              </w:rPr>
            </w:pPr>
          </w:p>
          <w:p w14:paraId="5F6FB006" w14:textId="77777777" w:rsidR="00997E85" w:rsidRPr="00867C51" w:rsidRDefault="00997E85" w:rsidP="00997E85">
            <w:pPr>
              <w:rPr>
                <w:rFonts w:asciiTheme="majorHAnsi" w:hAnsiTheme="majorHAnsi" w:cstheme="majorHAnsi"/>
                <w:b/>
                <w:color w:val="4F81BD" w:themeColor="accent1"/>
                <w:sz w:val="22"/>
                <w:u w:val="single"/>
              </w:rPr>
            </w:pPr>
          </w:p>
          <w:p w14:paraId="5AC0CAB1" w14:textId="77777777" w:rsidR="00997E85" w:rsidRPr="00867C51" w:rsidRDefault="00997E85" w:rsidP="00997E85">
            <w:pPr>
              <w:rPr>
                <w:rFonts w:asciiTheme="majorHAnsi" w:hAnsiTheme="majorHAnsi" w:cstheme="majorHAnsi"/>
                <w:b/>
                <w:color w:val="365F91" w:themeColor="accent1" w:themeShade="BF"/>
                <w:sz w:val="22"/>
                <w:u w:val="single"/>
              </w:rPr>
            </w:pPr>
            <w:r w:rsidRPr="00867C51">
              <w:rPr>
                <w:rFonts w:asciiTheme="majorHAnsi" w:hAnsiTheme="majorHAnsi" w:cstheme="majorHAnsi"/>
                <w:b/>
                <w:color w:val="365F91" w:themeColor="accent1" w:themeShade="BF"/>
                <w:sz w:val="22"/>
                <w:u w:val="single"/>
              </w:rPr>
              <w:t>EQUITY CONSIDERATIONS:</w:t>
            </w:r>
          </w:p>
          <w:p w14:paraId="312CD373" w14:textId="77777777" w:rsidR="00997E85" w:rsidRPr="00867C51" w:rsidRDefault="00997E85" w:rsidP="000070F9">
            <w:pPr>
              <w:pStyle w:val="ListParagraph"/>
              <w:numPr>
                <w:ilvl w:val="0"/>
                <w:numId w:val="18"/>
              </w:numPr>
              <w:rPr>
                <w:rFonts w:asciiTheme="majorHAnsi" w:hAnsiTheme="majorHAnsi" w:cstheme="majorHAnsi"/>
                <w:b/>
                <w:color w:val="365F91" w:themeColor="accent1" w:themeShade="BF"/>
                <w:sz w:val="22"/>
              </w:rPr>
            </w:pPr>
            <w:r w:rsidRPr="00867C51">
              <w:rPr>
                <w:rFonts w:asciiTheme="majorHAnsi" w:hAnsiTheme="majorHAnsi" w:cstheme="majorHAnsi"/>
                <w:b/>
                <w:color w:val="365F91" w:themeColor="accent1" w:themeShade="BF"/>
                <w:sz w:val="22"/>
              </w:rPr>
              <w:t>Address the appropriate hiring of Tutors, Peer mentors and SI leaders that will assist in the student’s success.  (For Example, the timing of when Math 12 tutors are hired.  Most Math 12 tutors are hired and then transfer after one semester.  Need to hire them early on in their program to train them appropriately to meet student’s needs).   We need to include training of mentors, tutors and SI’s.</w:t>
            </w:r>
          </w:p>
          <w:p w14:paraId="1FB8B2E1" w14:textId="77777777" w:rsidR="00997E85" w:rsidRPr="00867C51" w:rsidRDefault="00997E85" w:rsidP="00997E85">
            <w:pPr>
              <w:rPr>
                <w:rFonts w:asciiTheme="majorHAnsi" w:hAnsiTheme="majorHAnsi" w:cs="Arial"/>
                <w:sz w:val="22"/>
                <w:szCs w:val="22"/>
              </w:rPr>
            </w:pPr>
          </w:p>
          <w:p w14:paraId="7AA2919C" w14:textId="076695C6" w:rsidR="00997E85" w:rsidRPr="00593D81" w:rsidRDefault="00997E85" w:rsidP="00997E85">
            <w:pPr>
              <w:pStyle w:val="ListParagraph"/>
              <w:ind w:left="18"/>
              <w:rPr>
                <w:rFonts w:ascii="Source Sans Pro" w:hAnsi="Source Sans Pro" w:cs="Arial"/>
                <w:i/>
                <w:sz w:val="22"/>
                <w:szCs w:val="22"/>
              </w:rPr>
            </w:pPr>
          </w:p>
        </w:tc>
      </w:tr>
      <w:tr w:rsidR="00997E85"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997E85" w:rsidRPr="006B49AE" w:rsidRDefault="00997E85" w:rsidP="00997E85">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997E85" w:rsidRPr="006B49AE" w:rsidRDefault="00997E85" w:rsidP="00997E85">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3AD3A229" w:rsidR="00997E85" w:rsidRPr="006B49AE" w:rsidRDefault="00997E85" w:rsidP="00997E85">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CE94EA1" w14:textId="71C8B680" w:rsidR="00997E85" w:rsidRDefault="00997E85" w:rsidP="00997E85">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997E85" w:rsidRDefault="00997E85" w:rsidP="00997E85">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997E85" w:rsidRDefault="00997E85" w:rsidP="00997E85">
            <w:pPr>
              <w:rPr>
                <w:rFonts w:ascii="Source Sans Pro" w:hAnsi="Source Sans Pro" w:cs="Arial"/>
                <w:i/>
                <w:spacing w:val="-4"/>
                <w:sz w:val="20"/>
                <w:szCs w:val="20"/>
              </w:rPr>
            </w:pPr>
          </w:p>
          <w:p w14:paraId="30BD5CF3" w14:textId="77777777" w:rsidR="00997E85" w:rsidRDefault="00997E85" w:rsidP="00997E85">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997E85" w:rsidRDefault="00997E85" w:rsidP="00997E85">
            <w:pPr>
              <w:rPr>
                <w:rStyle w:val="Style2"/>
                <w:rFonts w:cstheme="majorHAnsi"/>
              </w:rPr>
            </w:pPr>
          </w:p>
          <w:p w14:paraId="16242D23" w14:textId="50E0B30A" w:rsidR="00997E85" w:rsidRPr="00997E85" w:rsidRDefault="00997E85" w:rsidP="00997E85">
            <w:pPr>
              <w:rPr>
                <w:rFonts w:asciiTheme="majorHAnsi" w:hAnsiTheme="majorHAnsi" w:cstheme="majorHAnsi"/>
                <w:iCs/>
                <w:sz w:val="22"/>
                <w:szCs w:val="22"/>
              </w:rPr>
            </w:pPr>
            <w:r w:rsidRPr="00997E85">
              <w:rPr>
                <w:rFonts w:asciiTheme="majorHAnsi" w:hAnsiTheme="majorHAnsi" w:cstheme="majorHAnsi"/>
                <w:iCs/>
                <w:sz w:val="22"/>
                <w:szCs w:val="22"/>
              </w:rPr>
              <w:t xml:space="preserve">Institutional Practices with AB 705 </w:t>
            </w:r>
            <w:proofErr w:type="spellStart"/>
            <w:r w:rsidRPr="00997E85">
              <w:rPr>
                <w:rFonts w:asciiTheme="majorHAnsi" w:hAnsiTheme="majorHAnsi" w:cstheme="majorHAnsi"/>
                <w:iCs/>
                <w:sz w:val="22"/>
                <w:szCs w:val="22"/>
              </w:rPr>
              <w:t>canhelp</w:t>
            </w:r>
            <w:proofErr w:type="spellEnd"/>
            <w:r w:rsidRPr="00997E85">
              <w:rPr>
                <w:rFonts w:asciiTheme="majorHAnsi" w:hAnsiTheme="majorHAnsi" w:cstheme="majorHAnsi"/>
                <w:iCs/>
                <w:sz w:val="22"/>
                <w:szCs w:val="22"/>
              </w:rPr>
              <w:t xml:space="preserve"> with assisting students to complete English and math courses within in the first year as well as embedding one major specific course within their first or second term.</w:t>
            </w:r>
          </w:p>
        </w:tc>
        <w:tc>
          <w:tcPr>
            <w:tcW w:w="4051" w:type="dxa"/>
            <w:shd w:val="clear" w:color="auto" w:fill="F2F2F2" w:themeFill="background1" w:themeFillShade="F2"/>
          </w:tcPr>
          <w:p w14:paraId="105B7B9A" w14:textId="77777777" w:rsidR="00997E85" w:rsidRPr="006B49AE" w:rsidRDefault="00997E85" w:rsidP="00997E85">
            <w:pPr>
              <w:rPr>
                <w:rFonts w:ascii="Source Sans Pro" w:hAnsi="Source Sans Pro" w:cs="Arial"/>
                <w:i/>
                <w:sz w:val="20"/>
                <w:szCs w:val="20"/>
              </w:rPr>
            </w:pPr>
          </w:p>
          <w:p w14:paraId="20A18988" w14:textId="77777777" w:rsidR="00997E85" w:rsidRDefault="00997E85" w:rsidP="00997E85">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997E85" w:rsidRDefault="00997E85" w:rsidP="00997E85">
            <w:pPr>
              <w:ind w:left="60"/>
              <w:rPr>
                <w:rStyle w:val="Style2"/>
                <w:rFonts w:cstheme="majorHAnsi"/>
              </w:rPr>
            </w:pPr>
          </w:p>
          <w:p w14:paraId="04E4456D" w14:textId="6E813DD8" w:rsidR="00997E85" w:rsidRPr="00997E85" w:rsidRDefault="00997E85" w:rsidP="00997E85">
            <w:pPr>
              <w:rPr>
                <w:rFonts w:asciiTheme="majorHAnsi" w:hAnsiTheme="majorHAnsi" w:cstheme="majorHAnsi"/>
                <w:iCs/>
                <w:sz w:val="22"/>
                <w:szCs w:val="22"/>
              </w:rPr>
            </w:pPr>
            <w:r w:rsidRPr="00997E85">
              <w:rPr>
                <w:rFonts w:asciiTheme="majorHAnsi" w:hAnsiTheme="majorHAnsi" w:cstheme="majorHAnsi"/>
                <w:iCs/>
                <w:sz w:val="22"/>
                <w:szCs w:val="22"/>
              </w:rPr>
              <w:t xml:space="preserve">Ensuring that students take the appropriate gateway courses in a timely manner, specifically STEM students so that they can get through the math and science sequences in a reasonable time.  </w:t>
            </w:r>
          </w:p>
        </w:tc>
      </w:tr>
      <w:tr w:rsidR="00997E85"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997E85" w:rsidRPr="00593D81" w:rsidRDefault="00997E85" w:rsidP="00997E8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w:t>
            </w:r>
            <w:r w:rsidRPr="00593D81">
              <w:rPr>
                <w:rFonts w:ascii="Source Sans Pro" w:hAnsi="Source Sans Pro"/>
                <w:sz w:val="22"/>
                <w:szCs w:val="22"/>
              </w:rPr>
              <w:lastRenderedPageBreak/>
              <w:t xml:space="preserve">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997E85" w:rsidRPr="00F11A97" w:rsidRDefault="00997E85" w:rsidP="00997E85">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4CC6617F"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2293240" w:rsidR="00997E85" w:rsidRDefault="00997E85" w:rsidP="00997E85">
            <w:pPr>
              <w:spacing w:before="60" w:after="60"/>
              <w:ind w:left="60"/>
              <w:rPr>
                <w:rFonts w:ascii="Source Sans Pro" w:hAnsi="Source Sans Pro" w:cs="Arial"/>
                <w:sz w:val="22"/>
                <w:szCs w:val="22"/>
              </w:rPr>
            </w:pPr>
            <w:r w:rsidRPr="00997E85">
              <w:rPr>
                <w:rFonts w:ascii="Source Sans Pro" w:hAnsi="Source Sans Pro" w:cs="Arial"/>
                <w:b/>
                <w:bCs/>
                <w:color w:val="E36C0A" w:themeColor="accent6" w:themeShade="BF"/>
              </w:rPr>
              <w:lastRenderedPageBreak/>
              <w:t xml:space="preserve">X </w:t>
            </w:r>
            <w:r>
              <w:rPr>
                <w:rFonts w:ascii="Source Sans Pro" w:hAnsi="Source Sans Pro" w:cs="Arial"/>
                <w:sz w:val="22"/>
                <w:szCs w:val="22"/>
              </w:rPr>
              <w:t xml:space="preserve">  Not systematic</w:t>
            </w:r>
          </w:p>
          <w:p w14:paraId="4E2A4761"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997E85" w:rsidRPr="00C4003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A0EAC1E" w14:textId="77777777" w:rsidR="00997E85" w:rsidRDefault="00997E85" w:rsidP="00997E85">
            <w:pPr>
              <w:rPr>
                <w:rFonts w:ascii="Source Sans Pro" w:hAnsi="Source Sans Pro" w:cs="Arial"/>
                <w:i/>
                <w:sz w:val="22"/>
                <w:szCs w:val="22"/>
              </w:rPr>
            </w:pPr>
            <w:r w:rsidRPr="00593D81">
              <w:rPr>
                <w:rFonts w:ascii="Source Sans Pro" w:hAnsi="Source Sans Pro" w:cs="Arial"/>
                <w:i/>
                <w:sz w:val="22"/>
                <w:szCs w:val="22"/>
              </w:rPr>
              <w:lastRenderedPageBreak/>
              <w:t>Progress to date:</w:t>
            </w:r>
          </w:p>
          <w:p w14:paraId="2FEDDAF5" w14:textId="77777777" w:rsidR="00997E85" w:rsidRDefault="00997E85" w:rsidP="00997E85">
            <w:pPr>
              <w:rPr>
                <w:rFonts w:ascii="Source Sans Pro" w:hAnsi="Source Sans Pro" w:cs="Arial"/>
                <w:i/>
                <w:sz w:val="22"/>
                <w:szCs w:val="22"/>
              </w:rPr>
            </w:pPr>
          </w:p>
          <w:p w14:paraId="52F5BD99" w14:textId="77777777" w:rsidR="00997E85" w:rsidRDefault="00997E85" w:rsidP="00997E85">
            <w:pPr>
              <w:rPr>
                <w:rFonts w:ascii="Source Sans Pro" w:hAnsi="Source Sans Pro" w:cs="Arial"/>
                <w:i/>
                <w:sz w:val="22"/>
                <w:szCs w:val="22"/>
              </w:rPr>
            </w:pPr>
            <w:r>
              <w:rPr>
                <w:rFonts w:ascii="Source Sans Pro" w:hAnsi="Source Sans Pro" w:cs="Arial"/>
                <w:i/>
                <w:sz w:val="22"/>
                <w:szCs w:val="22"/>
              </w:rPr>
              <w:lastRenderedPageBreak/>
              <w:t>As of Fall 2019:</w:t>
            </w:r>
          </w:p>
          <w:p w14:paraId="38777332" w14:textId="7C6AA9FA" w:rsidR="00997E85" w:rsidRPr="0085743F" w:rsidRDefault="00997E85" w:rsidP="00997E85">
            <w:pPr>
              <w:rPr>
                <w:rFonts w:asciiTheme="majorHAnsi" w:eastAsia="Times New Roman" w:hAnsiTheme="majorHAnsi" w:cs="Times New Roman"/>
                <w:bCs/>
                <w:color w:val="212121"/>
                <w:sz w:val="22"/>
                <w:shd w:val="clear" w:color="auto" w:fill="FFFFFF"/>
              </w:rPr>
            </w:pPr>
            <w:r w:rsidRPr="0085743F">
              <w:rPr>
                <w:rFonts w:asciiTheme="majorHAnsi" w:eastAsia="Times New Roman" w:hAnsiTheme="majorHAnsi" w:cs="Times New Roman"/>
                <w:bCs/>
                <w:color w:val="212121"/>
                <w:sz w:val="22"/>
                <w:shd w:val="clear" w:color="auto" w:fill="FFFFFF"/>
              </w:rPr>
              <w:t xml:space="preserve">Students will be placed into the appropriate college level math course directly or with support based upon their high school GPA, the highest-level math course attempted and </w:t>
            </w:r>
            <w:proofErr w:type="gramStart"/>
            <w:r w:rsidRPr="0085743F">
              <w:rPr>
                <w:rFonts w:asciiTheme="majorHAnsi" w:eastAsia="Times New Roman" w:hAnsiTheme="majorHAnsi" w:cs="Times New Roman"/>
                <w:bCs/>
                <w:color w:val="212121"/>
                <w:sz w:val="22"/>
                <w:shd w:val="clear" w:color="auto" w:fill="FFFFFF"/>
              </w:rPr>
              <w:t>highest level</w:t>
            </w:r>
            <w:proofErr w:type="gramEnd"/>
            <w:r w:rsidRPr="0085743F">
              <w:rPr>
                <w:rFonts w:asciiTheme="majorHAnsi" w:eastAsia="Times New Roman" w:hAnsiTheme="majorHAnsi" w:cs="Times New Roman"/>
                <w:bCs/>
                <w:color w:val="212121"/>
                <w:sz w:val="22"/>
                <w:shd w:val="clear" w:color="auto" w:fill="FFFFFF"/>
              </w:rPr>
              <w:t xml:space="preserve"> math course completed successfully (earning a C or better).  </w:t>
            </w:r>
          </w:p>
          <w:p w14:paraId="598B0C1F" w14:textId="77777777" w:rsidR="00997E85" w:rsidRPr="0085743F" w:rsidRDefault="00997E85" w:rsidP="00997E85">
            <w:pPr>
              <w:rPr>
                <w:rFonts w:asciiTheme="majorHAnsi" w:eastAsia="Times New Roman" w:hAnsiTheme="majorHAnsi" w:cs="Times New Roman"/>
                <w:bCs/>
                <w:color w:val="212121"/>
                <w:sz w:val="22"/>
                <w:shd w:val="clear" w:color="auto" w:fill="FFFFFF"/>
              </w:rPr>
            </w:pPr>
          </w:p>
          <w:p w14:paraId="465CDBA0" w14:textId="77777777" w:rsidR="00997E85" w:rsidRPr="0085743F" w:rsidRDefault="00997E85" w:rsidP="00997E85">
            <w:pPr>
              <w:rPr>
                <w:rFonts w:asciiTheme="majorHAnsi" w:eastAsia="Times New Roman" w:hAnsiTheme="majorHAnsi" w:cs="Times New Roman"/>
                <w:bCs/>
                <w:color w:val="212121"/>
                <w:sz w:val="22"/>
                <w:shd w:val="clear" w:color="auto" w:fill="FFFFFF"/>
              </w:rPr>
            </w:pPr>
            <w:r w:rsidRPr="0085743F">
              <w:rPr>
                <w:rFonts w:asciiTheme="majorHAnsi" w:eastAsia="Times New Roman" w:hAnsiTheme="majorHAnsi" w:cs="Times New Roman"/>
                <w:bCs/>
                <w:color w:val="212121"/>
                <w:sz w:val="22"/>
                <w:shd w:val="clear" w:color="auto" w:fill="FFFFFF"/>
              </w:rPr>
              <w:t xml:space="preserve">The placement matrix that has been adopted by all three colleges was created using the RP Group and state data for success in the </w:t>
            </w:r>
            <w:proofErr w:type="gramStart"/>
            <w:r w:rsidRPr="0085743F">
              <w:rPr>
                <w:rFonts w:asciiTheme="majorHAnsi" w:eastAsia="Times New Roman" w:hAnsiTheme="majorHAnsi" w:cs="Times New Roman"/>
                <w:bCs/>
                <w:color w:val="212121"/>
                <w:sz w:val="22"/>
                <w:shd w:val="clear" w:color="auto" w:fill="FFFFFF"/>
              </w:rPr>
              <w:t>particular courses</w:t>
            </w:r>
            <w:proofErr w:type="gramEnd"/>
            <w:r w:rsidRPr="0085743F">
              <w:rPr>
                <w:rFonts w:asciiTheme="majorHAnsi" w:eastAsia="Times New Roman" w:hAnsiTheme="majorHAnsi" w:cs="Times New Roman"/>
                <w:bCs/>
                <w:color w:val="212121"/>
                <w:sz w:val="22"/>
                <w:shd w:val="clear" w:color="auto" w:fill="FFFFFF"/>
              </w:rPr>
              <w:t xml:space="preserve">.  </w:t>
            </w:r>
          </w:p>
          <w:p w14:paraId="73626536" w14:textId="77777777" w:rsidR="00997E85" w:rsidRPr="0085743F" w:rsidRDefault="00997E85" w:rsidP="00997E85">
            <w:pPr>
              <w:rPr>
                <w:rFonts w:asciiTheme="majorHAnsi" w:eastAsia="Times New Roman" w:hAnsiTheme="majorHAnsi" w:cs="Times New Roman"/>
                <w:bCs/>
                <w:color w:val="212121"/>
                <w:sz w:val="22"/>
                <w:shd w:val="clear" w:color="auto" w:fill="FFFFFF"/>
              </w:rPr>
            </w:pPr>
          </w:p>
          <w:p w14:paraId="20D1AB86" w14:textId="77777777" w:rsidR="00997E85" w:rsidRPr="0085743F" w:rsidRDefault="00997E85" w:rsidP="00997E85">
            <w:pPr>
              <w:rPr>
                <w:rFonts w:asciiTheme="majorHAnsi" w:eastAsia="Times New Roman" w:hAnsiTheme="majorHAnsi" w:cs="Times New Roman"/>
                <w:bCs/>
                <w:color w:val="212121"/>
                <w:sz w:val="22"/>
                <w:shd w:val="clear" w:color="auto" w:fill="FFFFFF"/>
              </w:rPr>
            </w:pPr>
            <w:r w:rsidRPr="0085743F">
              <w:rPr>
                <w:rFonts w:asciiTheme="majorHAnsi" w:eastAsia="Times New Roman" w:hAnsiTheme="majorHAnsi" w:cs="Times New Roman"/>
                <w:bCs/>
                <w:color w:val="212121"/>
                <w:sz w:val="22"/>
                <w:shd w:val="clear" w:color="auto" w:fill="FFFFFF"/>
              </w:rPr>
              <w:t xml:space="preserve">For students that were determined not quite ready for the college level course directly, they will be required to take a concurrent support course along with the transfer level class.  </w:t>
            </w:r>
            <w:r>
              <w:rPr>
                <w:rFonts w:asciiTheme="majorHAnsi" w:eastAsia="Times New Roman" w:hAnsiTheme="majorHAnsi" w:cs="Times New Roman"/>
                <w:bCs/>
                <w:color w:val="212121"/>
                <w:sz w:val="22"/>
                <w:shd w:val="clear" w:color="auto" w:fill="FFFFFF"/>
              </w:rPr>
              <w:t>The support course is taught by the same math faculty to provide students more time to get comfortable with the information.</w:t>
            </w:r>
          </w:p>
          <w:p w14:paraId="26AE0487" w14:textId="77777777" w:rsidR="00997E85" w:rsidRPr="0085743F" w:rsidRDefault="00997E85" w:rsidP="00997E85">
            <w:pPr>
              <w:rPr>
                <w:rFonts w:asciiTheme="majorHAnsi" w:eastAsia="Times New Roman" w:hAnsiTheme="majorHAnsi" w:cs="Times New Roman"/>
                <w:bCs/>
                <w:color w:val="212121"/>
                <w:sz w:val="22"/>
                <w:shd w:val="clear" w:color="auto" w:fill="FFFFFF"/>
              </w:rPr>
            </w:pPr>
          </w:p>
          <w:p w14:paraId="7CF08881" w14:textId="77777777" w:rsidR="00997E85" w:rsidRPr="0085743F" w:rsidRDefault="00997E85" w:rsidP="00997E85">
            <w:pPr>
              <w:rPr>
                <w:rFonts w:asciiTheme="majorHAnsi" w:eastAsia="Times New Roman" w:hAnsiTheme="majorHAnsi" w:cs="Times New Roman"/>
                <w:bCs/>
                <w:color w:val="212121"/>
                <w:sz w:val="22"/>
                <w:shd w:val="clear" w:color="auto" w:fill="FFFFFF"/>
              </w:rPr>
            </w:pPr>
            <w:r w:rsidRPr="0085743F">
              <w:rPr>
                <w:rFonts w:asciiTheme="majorHAnsi" w:eastAsia="Times New Roman" w:hAnsiTheme="majorHAnsi" w:cs="Times New Roman"/>
                <w:bCs/>
                <w:color w:val="212121"/>
                <w:sz w:val="22"/>
                <w:shd w:val="clear" w:color="auto" w:fill="FFFFFF"/>
              </w:rPr>
              <w:t>The math discipline created 4 support courses for Statistics (MAT112), Trigonometry (MAT136), Mathematics of Liberal Arts Students (MAT 125), and Calculus for Business and Life Science (MAT105). </w:t>
            </w:r>
          </w:p>
          <w:p w14:paraId="32B1B86C" w14:textId="77777777" w:rsidR="00997E85" w:rsidRPr="0085743F" w:rsidRDefault="00997E85" w:rsidP="000070F9">
            <w:pPr>
              <w:pStyle w:val="ListParagraph"/>
              <w:numPr>
                <w:ilvl w:val="0"/>
                <w:numId w:val="19"/>
              </w:numPr>
              <w:rPr>
                <w:rFonts w:asciiTheme="majorHAnsi" w:eastAsia="Times New Roman" w:hAnsiTheme="majorHAnsi" w:cs="Times New Roman"/>
                <w:bCs/>
                <w:color w:val="212121"/>
                <w:sz w:val="22"/>
                <w:shd w:val="clear" w:color="auto" w:fill="FFFFFF"/>
              </w:rPr>
            </w:pPr>
            <w:r w:rsidRPr="0085743F">
              <w:rPr>
                <w:rFonts w:asciiTheme="majorHAnsi" w:eastAsia="Times New Roman" w:hAnsiTheme="majorHAnsi" w:cs="Times New Roman"/>
                <w:bCs/>
                <w:color w:val="212121"/>
                <w:sz w:val="22"/>
                <w:shd w:val="clear" w:color="auto" w:fill="FFFFFF"/>
              </w:rPr>
              <w:t xml:space="preserve">Support courses are 2-unit courses which consist of prerequisite content and affective domain.  The affective domain is the unique component which consist of growth mindset, grit, motivation, inspiration, confidence, productive </w:t>
            </w:r>
            <w:r w:rsidRPr="0085743F">
              <w:rPr>
                <w:rFonts w:asciiTheme="majorHAnsi" w:eastAsia="Times New Roman" w:hAnsiTheme="majorHAnsi" w:cs="Times New Roman"/>
                <w:bCs/>
                <w:color w:val="212121"/>
                <w:sz w:val="22"/>
                <w:shd w:val="clear" w:color="auto" w:fill="FFFFFF"/>
              </w:rPr>
              <w:lastRenderedPageBreak/>
              <w:t>struggle and responsibility.   In these support courses, the students will get the tools, skills and material necessary to help them to be successful in the parent college level course.</w:t>
            </w:r>
          </w:p>
          <w:p w14:paraId="7AA99EC3" w14:textId="6F7DFBE7" w:rsidR="00997E85" w:rsidRPr="00593D81" w:rsidRDefault="00997E85" w:rsidP="00997E85">
            <w:pPr>
              <w:rPr>
                <w:rFonts w:ascii="Source Sans Pro" w:hAnsi="Source Sans Pro" w:cs="Arial"/>
                <w:i/>
                <w:sz w:val="22"/>
                <w:szCs w:val="22"/>
              </w:rPr>
            </w:pPr>
          </w:p>
        </w:tc>
        <w:tc>
          <w:tcPr>
            <w:tcW w:w="4051" w:type="dxa"/>
          </w:tcPr>
          <w:p w14:paraId="3F0F626F" w14:textId="77777777" w:rsidR="00997E85" w:rsidRDefault="00997E85" w:rsidP="00997E85">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997E85" w:rsidRPr="00A70C6A" w:rsidRDefault="00997E85" w:rsidP="00997E85">
            <w:pPr>
              <w:ind w:left="54"/>
              <w:rPr>
                <w:rFonts w:asciiTheme="majorHAnsi" w:hAnsiTheme="majorHAnsi" w:cs="Arial"/>
                <w:sz w:val="18"/>
                <w:szCs w:val="18"/>
              </w:rPr>
            </w:pPr>
          </w:p>
          <w:p w14:paraId="3E9D0799" w14:textId="77777777" w:rsidR="00997E85" w:rsidRPr="0085743F" w:rsidRDefault="00997E85" w:rsidP="000070F9">
            <w:pPr>
              <w:pStyle w:val="ListParagraph"/>
              <w:numPr>
                <w:ilvl w:val="0"/>
                <w:numId w:val="19"/>
              </w:numPr>
              <w:rPr>
                <w:rFonts w:ascii="Source Sans Pro" w:hAnsi="Source Sans Pro" w:cs="Arial"/>
                <w:sz w:val="22"/>
                <w:szCs w:val="22"/>
              </w:rPr>
            </w:pPr>
            <w:r w:rsidRPr="0085743F">
              <w:rPr>
                <w:rFonts w:asciiTheme="majorHAnsi" w:hAnsiTheme="majorHAnsi"/>
                <w:sz w:val="22"/>
              </w:rPr>
              <w:lastRenderedPageBreak/>
              <w:t xml:space="preserve">Monitor, evaluate, assess </w:t>
            </w:r>
            <w:proofErr w:type="gramStart"/>
            <w:r w:rsidRPr="0085743F">
              <w:rPr>
                <w:rFonts w:asciiTheme="majorHAnsi" w:hAnsiTheme="majorHAnsi"/>
                <w:sz w:val="22"/>
              </w:rPr>
              <w:t>a number of</w:t>
            </w:r>
            <w:proofErr w:type="gramEnd"/>
            <w:r w:rsidRPr="0085743F">
              <w:rPr>
                <w:rFonts w:asciiTheme="majorHAnsi" w:hAnsiTheme="majorHAnsi"/>
                <w:sz w:val="22"/>
              </w:rPr>
              <w:t xml:space="preserve"> different metrics to track how well that support is working, what additional supports might be needed for students</w:t>
            </w:r>
          </w:p>
          <w:p w14:paraId="29394BE7" w14:textId="77777777" w:rsidR="00997E85" w:rsidRDefault="00997E85" w:rsidP="00997E85">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1621B629" w14:textId="77777777" w:rsidR="00997E85" w:rsidRDefault="00997E85" w:rsidP="00997E85">
            <w:pPr>
              <w:rPr>
                <w:rFonts w:ascii="Source Sans Pro" w:hAnsi="Source Sans Pro" w:cs="Arial"/>
                <w:i/>
                <w:sz w:val="22"/>
                <w:szCs w:val="22"/>
              </w:rPr>
            </w:pPr>
          </w:p>
          <w:p w14:paraId="2656032F" w14:textId="77777777" w:rsidR="00997E85" w:rsidRPr="001A04DE" w:rsidRDefault="00997E85" w:rsidP="000070F9">
            <w:pPr>
              <w:pStyle w:val="ListParagraph"/>
              <w:numPr>
                <w:ilvl w:val="0"/>
                <w:numId w:val="5"/>
              </w:numPr>
              <w:rPr>
                <w:rFonts w:asciiTheme="majorHAnsi" w:hAnsiTheme="majorHAnsi" w:cs="Arial"/>
                <w:sz w:val="20"/>
                <w:szCs w:val="22"/>
              </w:rPr>
            </w:pPr>
            <w:r w:rsidRPr="001A04DE">
              <w:rPr>
                <w:rFonts w:asciiTheme="majorHAnsi" w:hAnsiTheme="majorHAnsi"/>
                <w:sz w:val="22"/>
              </w:rPr>
              <w:t xml:space="preserve">The timeline here is ongoing—throughout next year and beyond.  We have a two-year </w:t>
            </w:r>
            <w:proofErr w:type="gramStart"/>
            <w:r w:rsidRPr="001A04DE">
              <w:rPr>
                <w:rFonts w:asciiTheme="majorHAnsi" w:hAnsiTheme="majorHAnsi"/>
                <w:sz w:val="22"/>
              </w:rPr>
              <w:t>time-frame</w:t>
            </w:r>
            <w:proofErr w:type="gramEnd"/>
            <w:r w:rsidRPr="001A04DE">
              <w:rPr>
                <w:rFonts w:asciiTheme="majorHAnsi" w:hAnsiTheme="majorHAnsi"/>
                <w:sz w:val="22"/>
              </w:rPr>
              <w:t xml:space="preserve"> from the state to study what we’ve done to meet the requirements of the law but now we need to study how what we’ve designed is working and make adjustments as needed.</w:t>
            </w:r>
          </w:p>
          <w:p w14:paraId="52DB4CB4" w14:textId="77777777" w:rsidR="00997E85" w:rsidRPr="00593D81" w:rsidRDefault="00997E85" w:rsidP="00997E85">
            <w:pPr>
              <w:rPr>
                <w:rFonts w:ascii="Source Sans Pro" w:hAnsi="Source Sans Pro" w:cs="Arial"/>
                <w:i/>
                <w:sz w:val="22"/>
                <w:szCs w:val="22"/>
              </w:rPr>
            </w:pPr>
          </w:p>
          <w:p w14:paraId="421A75D3" w14:textId="77777777" w:rsidR="00997E85" w:rsidRDefault="00997E85" w:rsidP="00997E85">
            <w:pPr>
              <w:rPr>
                <w:rFonts w:ascii="Source Sans Pro" w:hAnsi="Source Sans Pro" w:cs="Arial"/>
                <w:i/>
                <w:sz w:val="22"/>
                <w:szCs w:val="22"/>
              </w:rPr>
            </w:pPr>
          </w:p>
          <w:p w14:paraId="0C26F0BA" w14:textId="18149E5A" w:rsidR="00997E85" w:rsidRDefault="00997E85" w:rsidP="00997E85">
            <w:pPr>
              <w:rPr>
                <w:rFonts w:ascii="Source Sans Pro" w:hAnsi="Source Sans Pro" w:cs="Arial"/>
                <w:i/>
                <w:sz w:val="22"/>
                <w:szCs w:val="22"/>
              </w:rPr>
            </w:pPr>
          </w:p>
          <w:p w14:paraId="583C9AC5" w14:textId="10D10DE9" w:rsidR="00997E85" w:rsidRPr="00593D81" w:rsidRDefault="00997E85" w:rsidP="00997E85">
            <w:pPr>
              <w:rPr>
                <w:rFonts w:ascii="Source Sans Pro" w:hAnsi="Source Sans Pro" w:cs="Arial"/>
                <w:i/>
                <w:sz w:val="22"/>
                <w:szCs w:val="22"/>
              </w:rPr>
            </w:pPr>
          </w:p>
        </w:tc>
      </w:tr>
      <w:tr w:rsidR="00997E85" w:rsidRPr="00593D81" w14:paraId="368BE94C" w14:textId="77777777" w:rsidTr="00997E85">
        <w:trPr>
          <w:jc w:val="center"/>
        </w:trPr>
        <w:tc>
          <w:tcPr>
            <w:tcW w:w="6745" w:type="dxa"/>
            <w:gridSpan w:val="2"/>
            <w:tcBorders>
              <w:top w:val="single" w:sz="4" w:space="0" w:color="auto"/>
            </w:tcBorders>
            <w:shd w:val="clear" w:color="auto" w:fill="FFFFFF" w:themeFill="background1"/>
            <w:tcMar>
              <w:top w:w="29" w:type="dxa"/>
              <w:bottom w:w="29" w:type="dxa"/>
            </w:tcMar>
          </w:tcPr>
          <w:p w14:paraId="17497F96" w14:textId="77777777" w:rsidR="00997E85" w:rsidRPr="006B49AE" w:rsidRDefault="00997E85" w:rsidP="00997E85">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997E85" w:rsidRPr="006B49AE" w:rsidRDefault="00997E85" w:rsidP="00997E85">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997E85" w:rsidRPr="006B49AE" w:rsidRDefault="00997E85" w:rsidP="00997E85">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69C8A634" w:rsidR="00997E85" w:rsidRDefault="00997E85" w:rsidP="00997E85">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X    </w:t>
            </w:r>
            <w:r w:rsidRPr="006B49AE">
              <w:rPr>
                <w:rFonts w:ascii="Source Sans Pro" w:hAnsi="Source Sans Pro" w:cs="Arial"/>
                <w:sz w:val="20"/>
                <w:szCs w:val="20"/>
              </w:rPr>
              <w:t xml:space="preserve">Reporting/data </w:t>
            </w:r>
          </w:p>
          <w:p w14:paraId="35377377" w14:textId="46344154" w:rsidR="00997E85" w:rsidRPr="00F11A97" w:rsidRDefault="00997E85" w:rsidP="00997E85">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FFFFF" w:themeFill="background1"/>
            <w:tcMar>
              <w:top w:w="29" w:type="dxa"/>
              <w:bottom w:w="29" w:type="dxa"/>
            </w:tcMar>
          </w:tcPr>
          <w:p w14:paraId="6F7BA2B6" w14:textId="77777777" w:rsidR="00997E85" w:rsidRDefault="00997E85" w:rsidP="00997E85">
            <w:pPr>
              <w:rPr>
                <w:rFonts w:ascii="Source Sans Pro" w:hAnsi="Source Sans Pro" w:cs="Arial"/>
                <w:i/>
                <w:spacing w:val="-4"/>
                <w:sz w:val="20"/>
                <w:szCs w:val="20"/>
              </w:rPr>
            </w:pPr>
          </w:p>
          <w:p w14:paraId="751E1C58" w14:textId="77777777" w:rsidR="00997E85" w:rsidRDefault="00997E85" w:rsidP="00997E85">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997E85" w:rsidRDefault="00997E85" w:rsidP="00997E85">
            <w:pPr>
              <w:rPr>
                <w:rStyle w:val="Style2"/>
                <w:rFonts w:cstheme="majorHAnsi"/>
              </w:rPr>
            </w:pPr>
          </w:p>
          <w:p w14:paraId="42D18F40" w14:textId="77777777" w:rsidR="00997E85" w:rsidRDefault="00997E85" w:rsidP="00997E85">
            <w:pPr>
              <w:rPr>
                <w:rFonts w:ascii="Source Sans Pro" w:hAnsi="Source Sans Pro" w:cs="Arial"/>
                <w:i/>
                <w:sz w:val="22"/>
                <w:szCs w:val="22"/>
              </w:rPr>
            </w:pPr>
            <w:r>
              <w:rPr>
                <w:rFonts w:ascii="Source Sans Pro" w:hAnsi="Source Sans Pro" w:cs="Arial"/>
                <w:i/>
                <w:sz w:val="22"/>
                <w:szCs w:val="22"/>
              </w:rPr>
              <w:t>Continued Professional Development for AB705 Implementation and Assessment.</w:t>
            </w:r>
          </w:p>
          <w:p w14:paraId="224258C0" w14:textId="77777777" w:rsidR="00997E85" w:rsidRDefault="00997E85" w:rsidP="00997E85">
            <w:pPr>
              <w:rPr>
                <w:rFonts w:ascii="Source Sans Pro" w:hAnsi="Source Sans Pro" w:cs="Arial"/>
                <w:i/>
                <w:sz w:val="22"/>
                <w:szCs w:val="22"/>
              </w:rPr>
            </w:pPr>
          </w:p>
          <w:p w14:paraId="2B22C49F" w14:textId="77777777" w:rsidR="00997E85" w:rsidRDefault="00997E85" w:rsidP="00997E85">
            <w:pPr>
              <w:rPr>
                <w:rFonts w:ascii="Source Sans Pro" w:hAnsi="Source Sans Pro" w:cs="Arial"/>
                <w:i/>
                <w:sz w:val="22"/>
                <w:szCs w:val="22"/>
              </w:rPr>
            </w:pPr>
          </w:p>
          <w:p w14:paraId="2B556AE8" w14:textId="665377AB" w:rsidR="00997E85" w:rsidRPr="00593D81" w:rsidRDefault="00997E85" w:rsidP="00997E85">
            <w:pPr>
              <w:rPr>
                <w:rFonts w:ascii="Source Sans Pro" w:hAnsi="Source Sans Pro" w:cs="Arial"/>
                <w:i/>
                <w:sz w:val="22"/>
                <w:szCs w:val="22"/>
              </w:rPr>
            </w:pPr>
          </w:p>
        </w:tc>
        <w:tc>
          <w:tcPr>
            <w:tcW w:w="4051" w:type="dxa"/>
            <w:shd w:val="clear" w:color="auto" w:fill="FFFFFF" w:themeFill="background1"/>
          </w:tcPr>
          <w:p w14:paraId="4CEDD793" w14:textId="77777777" w:rsidR="00997E85" w:rsidRPr="006B49AE" w:rsidRDefault="00997E85" w:rsidP="00997E85">
            <w:pPr>
              <w:rPr>
                <w:rFonts w:ascii="Source Sans Pro" w:hAnsi="Source Sans Pro" w:cs="Arial"/>
                <w:i/>
                <w:sz w:val="20"/>
                <w:szCs w:val="20"/>
              </w:rPr>
            </w:pPr>
          </w:p>
          <w:p w14:paraId="5B741198" w14:textId="77777777" w:rsidR="00997E85" w:rsidRDefault="00997E85" w:rsidP="00997E85">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997E85" w:rsidRDefault="00997E85" w:rsidP="00997E85">
            <w:pPr>
              <w:ind w:left="60"/>
              <w:rPr>
                <w:rStyle w:val="Style2"/>
                <w:rFonts w:cstheme="majorHAnsi"/>
              </w:rPr>
            </w:pPr>
          </w:p>
          <w:p w14:paraId="06F3157C" w14:textId="2B43F988" w:rsidR="00997E85" w:rsidRPr="00593D81" w:rsidRDefault="00997E85" w:rsidP="00997E85">
            <w:pPr>
              <w:rPr>
                <w:rFonts w:ascii="Source Sans Pro" w:hAnsi="Source Sans Pro" w:cs="Arial"/>
                <w:i/>
                <w:sz w:val="22"/>
                <w:szCs w:val="22"/>
              </w:rPr>
            </w:pPr>
            <w:r>
              <w:rPr>
                <w:rFonts w:ascii="Source Sans Pro" w:hAnsi="Source Sans Pro" w:cs="Arial"/>
                <w:i/>
                <w:sz w:val="22"/>
                <w:szCs w:val="22"/>
              </w:rPr>
              <w:t>New implementation, Ongoing assessment and adjustments will be made over the next year.</w:t>
            </w:r>
          </w:p>
        </w:tc>
      </w:tr>
      <w:tr w:rsidR="00997E85"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997E85" w:rsidRPr="00593D81" w:rsidRDefault="00997E85" w:rsidP="00997E8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997E85" w:rsidRPr="00F11A97" w:rsidRDefault="00997E85" w:rsidP="00997E85">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997E85" w:rsidRDefault="00997E85" w:rsidP="00997E85">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2307FBA6" w:rsidR="00997E85" w:rsidRPr="00593D81" w:rsidRDefault="00997E85" w:rsidP="00997E85">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w:t>
            </w:r>
            <w:proofErr w:type="gramStart"/>
            <w:r w:rsidRPr="00997E85">
              <w:rPr>
                <w:rFonts w:ascii="Source Sans Pro" w:hAnsi="Source Sans Pro" w:cs="Arial"/>
                <w:b/>
                <w:bCs/>
                <w:color w:val="E36C0A" w:themeColor="accent6" w:themeShade="BF"/>
              </w:rPr>
              <w:t>X</w:t>
            </w:r>
            <w:r>
              <w:rPr>
                <w:rFonts w:ascii="Source Sans Pro" w:hAnsi="Source Sans Pro" w:cs="Arial"/>
                <w:sz w:val="22"/>
                <w:szCs w:val="22"/>
              </w:rPr>
              <w:t xml:space="preserve">  At</w:t>
            </w:r>
            <w:proofErr w:type="gramEnd"/>
            <w:r>
              <w:rPr>
                <w:rFonts w:ascii="Source Sans Pro" w:hAnsi="Source Sans Pro" w:cs="Arial"/>
                <w:sz w:val="22"/>
                <w:szCs w:val="22"/>
              </w:rPr>
              <w:t xml:space="preserve">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4C752C64" w14:textId="77777777" w:rsidR="00997E85" w:rsidRDefault="00997E85" w:rsidP="00997E85">
            <w:pPr>
              <w:rPr>
                <w:rFonts w:ascii="Source Sans Pro" w:hAnsi="Source Sans Pro" w:cs="Arial"/>
                <w:i/>
                <w:sz w:val="22"/>
                <w:szCs w:val="22"/>
              </w:rPr>
            </w:pPr>
            <w:r w:rsidRPr="00593D81">
              <w:rPr>
                <w:rFonts w:ascii="Source Sans Pro" w:hAnsi="Source Sans Pro" w:cs="Arial"/>
                <w:i/>
                <w:sz w:val="22"/>
                <w:szCs w:val="22"/>
              </w:rPr>
              <w:t>Progress to date:</w:t>
            </w:r>
          </w:p>
          <w:p w14:paraId="4634E473" w14:textId="77777777" w:rsidR="00997E85" w:rsidRDefault="00997E85" w:rsidP="00997E85">
            <w:pPr>
              <w:rPr>
                <w:rFonts w:ascii="Source Sans Pro" w:hAnsi="Source Sans Pro" w:cs="Arial"/>
                <w:i/>
                <w:sz w:val="22"/>
                <w:szCs w:val="22"/>
              </w:rPr>
            </w:pPr>
          </w:p>
          <w:p w14:paraId="762CEDBC" w14:textId="77777777" w:rsidR="00997E85" w:rsidRDefault="00997E85" w:rsidP="00997E85">
            <w:pPr>
              <w:pStyle w:val="Tbul1"/>
              <w:numPr>
                <w:ilvl w:val="0"/>
                <w:numId w:val="0"/>
              </w:numPr>
              <w:rPr>
                <w:rFonts w:ascii="Source Sans Pro" w:hAnsi="Source Sans Pro"/>
              </w:rPr>
            </w:pPr>
            <w:r>
              <w:rPr>
                <w:rFonts w:ascii="Source Sans Pro" w:hAnsi="Source Sans Pro"/>
              </w:rPr>
              <w:t xml:space="preserve">As of Fall 2019: </w:t>
            </w:r>
          </w:p>
          <w:p w14:paraId="34A93CF5" w14:textId="77777777" w:rsidR="00997E85" w:rsidRDefault="00997E85" w:rsidP="000070F9">
            <w:pPr>
              <w:pStyle w:val="Tbul1"/>
              <w:numPr>
                <w:ilvl w:val="0"/>
                <w:numId w:val="5"/>
              </w:numPr>
              <w:rPr>
                <w:rFonts w:asciiTheme="majorHAnsi" w:hAnsiTheme="majorHAnsi"/>
              </w:rPr>
            </w:pPr>
            <w:r w:rsidRPr="001A04DE">
              <w:rPr>
                <w:rFonts w:asciiTheme="majorHAnsi" w:hAnsiTheme="majorHAnsi"/>
              </w:rPr>
              <w:t>fully implemented the proportion of co-req</w:t>
            </w:r>
            <w:r>
              <w:rPr>
                <w:rFonts w:asciiTheme="majorHAnsi" w:hAnsiTheme="majorHAnsi"/>
              </w:rPr>
              <w:t>uisite</w:t>
            </w:r>
            <w:r w:rsidRPr="001A04DE">
              <w:rPr>
                <w:rFonts w:asciiTheme="majorHAnsi" w:hAnsiTheme="majorHAnsi"/>
              </w:rPr>
              <w:t xml:space="preserve"> model </w:t>
            </w:r>
            <w:r>
              <w:rPr>
                <w:rFonts w:asciiTheme="majorHAnsi" w:hAnsiTheme="majorHAnsi"/>
              </w:rPr>
              <w:t xml:space="preserve">English </w:t>
            </w:r>
            <w:r w:rsidRPr="001A04DE">
              <w:rPr>
                <w:rFonts w:asciiTheme="majorHAnsi" w:hAnsiTheme="majorHAnsi"/>
              </w:rPr>
              <w:t>1A-91s this spring semester in advance of Fall</w:t>
            </w:r>
            <w:r>
              <w:rPr>
                <w:rFonts w:asciiTheme="majorHAnsi" w:hAnsiTheme="majorHAnsi"/>
              </w:rPr>
              <w:t xml:space="preserve"> (implementation in spring to fix bugs for fall)</w:t>
            </w:r>
          </w:p>
          <w:p w14:paraId="5B945FFD" w14:textId="77777777" w:rsidR="00997E85" w:rsidRPr="00AC37BD" w:rsidRDefault="00997E85" w:rsidP="000070F9">
            <w:pPr>
              <w:pStyle w:val="Tbul1"/>
              <w:numPr>
                <w:ilvl w:val="0"/>
                <w:numId w:val="5"/>
              </w:numPr>
              <w:rPr>
                <w:rFonts w:asciiTheme="majorHAnsi" w:hAnsiTheme="majorHAnsi"/>
              </w:rPr>
            </w:pPr>
            <w:r w:rsidRPr="001A04DE">
              <w:rPr>
                <w:rFonts w:asciiTheme="majorHAnsi" w:hAnsiTheme="majorHAnsi"/>
              </w:rPr>
              <w:t xml:space="preserve">Developed and implemented to the </w:t>
            </w:r>
            <w:proofErr w:type="gramStart"/>
            <w:r w:rsidRPr="001A04DE">
              <w:rPr>
                <w:rFonts w:asciiTheme="majorHAnsi" w:hAnsiTheme="majorHAnsi"/>
              </w:rPr>
              <w:t>2 unit</w:t>
            </w:r>
            <w:proofErr w:type="gramEnd"/>
            <w:r w:rsidRPr="001A04DE">
              <w:rPr>
                <w:rFonts w:asciiTheme="majorHAnsi" w:hAnsiTheme="majorHAnsi"/>
              </w:rPr>
              <w:t xml:space="preserve"> co-requisite support course that embeds affective domain instruction as well as providing additional time for students to work through the course material for 1A and develop their skills. </w:t>
            </w:r>
          </w:p>
          <w:p w14:paraId="663356B5" w14:textId="77777777" w:rsidR="00997E85" w:rsidRPr="00AC37BD" w:rsidRDefault="00997E85" w:rsidP="000070F9">
            <w:pPr>
              <w:pStyle w:val="Tbul1"/>
              <w:numPr>
                <w:ilvl w:val="0"/>
                <w:numId w:val="5"/>
              </w:numPr>
              <w:rPr>
                <w:rFonts w:asciiTheme="majorHAnsi" w:hAnsiTheme="majorHAnsi"/>
              </w:rPr>
            </w:pPr>
            <w:r w:rsidRPr="001A04DE">
              <w:rPr>
                <w:rFonts w:asciiTheme="majorHAnsi" w:hAnsiTheme="majorHAnsi"/>
              </w:rPr>
              <w:t xml:space="preserve">Extensive professional development on affective domain and on the </w:t>
            </w:r>
            <w:proofErr w:type="gramStart"/>
            <w:r w:rsidRPr="001A04DE">
              <w:rPr>
                <w:rFonts w:asciiTheme="majorHAnsi" w:hAnsiTheme="majorHAnsi"/>
              </w:rPr>
              <w:t>91 support</w:t>
            </w:r>
            <w:proofErr w:type="gramEnd"/>
            <w:r w:rsidRPr="001A04DE">
              <w:rPr>
                <w:rFonts w:asciiTheme="majorHAnsi" w:hAnsiTheme="majorHAnsi"/>
              </w:rPr>
              <w:t xml:space="preserve"> course specifically in Fall 2018 and January 2019. </w:t>
            </w:r>
          </w:p>
          <w:p w14:paraId="5A9249E0" w14:textId="77777777" w:rsidR="00997E85" w:rsidRPr="00AC37BD" w:rsidRDefault="00997E85" w:rsidP="000070F9">
            <w:pPr>
              <w:pStyle w:val="Tbul1"/>
              <w:numPr>
                <w:ilvl w:val="0"/>
                <w:numId w:val="5"/>
              </w:numPr>
              <w:rPr>
                <w:rFonts w:asciiTheme="majorHAnsi" w:hAnsiTheme="majorHAnsi"/>
              </w:rPr>
            </w:pPr>
            <w:r w:rsidRPr="001A04DE">
              <w:rPr>
                <w:rFonts w:asciiTheme="majorHAnsi" w:hAnsiTheme="majorHAnsi"/>
              </w:rPr>
              <w:lastRenderedPageBreak/>
              <w:t xml:space="preserve">This spring, the focus of professional development is re-thinking the stand alone 1A course—from course design on (the COR remains exactly the same, but how we get there might be designed differently) to help support the many more students who are placing directly into 1A.  </w:t>
            </w:r>
          </w:p>
          <w:p w14:paraId="3928F456" w14:textId="77777777" w:rsidR="00997E85" w:rsidRPr="001A04DE" w:rsidRDefault="00997E85" w:rsidP="000070F9">
            <w:pPr>
              <w:pStyle w:val="Tbul1"/>
              <w:numPr>
                <w:ilvl w:val="0"/>
                <w:numId w:val="5"/>
              </w:numPr>
              <w:rPr>
                <w:rFonts w:asciiTheme="majorHAnsi" w:hAnsiTheme="majorHAnsi"/>
              </w:rPr>
            </w:pPr>
            <w:r w:rsidRPr="001A04DE">
              <w:rPr>
                <w:rFonts w:asciiTheme="majorHAnsi" w:hAnsiTheme="majorHAnsi"/>
              </w:rPr>
              <w:t>The English discipline has had a required Writing and Reading Center component to its composition courses for many years now and this will also be an invaluable support.</w:t>
            </w:r>
          </w:p>
          <w:p w14:paraId="73325889" w14:textId="77777777" w:rsidR="00997E85" w:rsidRPr="00593D81" w:rsidRDefault="00997E85" w:rsidP="00997E85">
            <w:pPr>
              <w:pStyle w:val="Tbul1"/>
              <w:numPr>
                <w:ilvl w:val="0"/>
                <w:numId w:val="0"/>
              </w:numPr>
              <w:ind w:left="245" w:hanging="245"/>
              <w:rPr>
                <w:rFonts w:ascii="Source Sans Pro" w:hAnsi="Source Sans Pro"/>
              </w:rPr>
            </w:pPr>
          </w:p>
          <w:p w14:paraId="0767627E" w14:textId="6D7B830B" w:rsidR="00997E85" w:rsidRPr="00593D81" w:rsidRDefault="00997E85" w:rsidP="00997E85">
            <w:pPr>
              <w:rPr>
                <w:rFonts w:ascii="Source Sans Pro" w:hAnsi="Source Sans Pro" w:cs="Arial"/>
                <w:i/>
                <w:sz w:val="22"/>
                <w:szCs w:val="22"/>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w:t>
            </w:r>
            <w:r>
              <w:rPr>
                <w:rFonts w:ascii="Source Sans Pro" w:hAnsi="Source Sans Pro"/>
              </w:rPr>
              <w:t xml:space="preserve"> </w:t>
            </w:r>
            <w:r w:rsidRPr="00997E85">
              <w:rPr>
                <w:rFonts w:ascii="Source Sans Pro" w:hAnsi="Source Sans Pro"/>
                <w:b/>
                <w:bCs/>
                <w:i/>
              </w:rPr>
              <w:t>Spring 2019</w:t>
            </w:r>
          </w:p>
        </w:tc>
        <w:tc>
          <w:tcPr>
            <w:tcW w:w="4051" w:type="dxa"/>
            <w:shd w:val="clear" w:color="auto" w:fill="F2F2F2" w:themeFill="background1" w:themeFillShade="F2"/>
          </w:tcPr>
          <w:p w14:paraId="26AC9D80" w14:textId="77777777" w:rsidR="00997E85" w:rsidRDefault="00997E85" w:rsidP="00997E85">
            <w:pPr>
              <w:rPr>
                <w:rFonts w:ascii="Source Sans Pro" w:hAnsi="Source Sans Pro" w:cs="Arial"/>
                <w:i/>
                <w:sz w:val="22"/>
                <w:szCs w:val="22"/>
              </w:rPr>
            </w:pPr>
            <w:r w:rsidRPr="00593D81">
              <w:rPr>
                <w:rFonts w:ascii="Source Sans Pro" w:hAnsi="Source Sans Pro" w:cs="Arial"/>
                <w:i/>
                <w:sz w:val="22"/>
                <w:szCs w:val="22"/>
              </w:rPr>
              <w:lastRenderedPageBreak/>
              <w:t>Next steps:</w:t>
            </w:r>
          </w:p>
          <w:p w14:paraId="47230B0C" w14:textId="77777777" w:rsidR="00997E85" w:rsidRPr="00593D81" w:rsidRDefault="00997E85" w:rsidP="00997E85">
            <w:pPr>
              <w:rPr>
                <w:rFonts w:ascii="Source Sans Pro" w:hAnsi="Source Sans Pro" w:cs="Arial"/>
                <w:i/>
                <w:sz w:val="22"/>
                <w:szCs w:val="22"/>
              </w:rPr>
            </w:pPr>
          </w:p>
          <w:p w14:paraId="266B9324" w14:textId="77777777" w:rsidR="00997E85" w:rsidRPr="001A04DE" w:rsidRDefault="00997E85" w:rsidP="000070F9">
            <w:pPr>
              <w:pStyle w:val="ListParagraph"/>
              <w:numPr>
                <w:ilvl w:val="0"/>
                <w:numId w:val="20"/>
              </w:numPr>
              <w:rPr>
                <w:rFonts w:asciiTheme="majorHAnsi" w:hAnsiTheme="majorHAnsi"/>
                <w:sz w:val="22"/>
              </w:rPr>
            </w:pPr>
            <w:r w:rsidRPr="001A04DE">
              <w:rPr>
                <w:rFonts w:asciiTheme="majorHAnsi" w:hAnsiTheme="majorHAnsi"/>
                <w:sz w:val="22"/>
              </w:rPr>
              <w:t xml:space="preserve">Monitor, evaluate, assess </w:t>
            </w:r>
            <w:proofErr w:type="gramStart"/>
            <w:r w:rsidRPr="001A04DE">
              <w:rPr>
                <w:rFonts w:asciiTheme="majorHAnsi" w:hAnsiTheme="majorHAnsi"/>
                <w:sz w:val="22"/>
              </w:rPr>
              <w:t>a number of</w:t>
            </w:r>
            <w:proofErr w:type="gramEnd"/>
            <w:r w:rsidRPr="001A04DE">
              <w:rPr>
                <w:rFonts w:asciiTheme="majorHAnsi" w:hAnsiTheme="majorHAnsi"/>
                <w:sz w:val="22"/>
              </w:rPr>
              <w:t xml:space="preserve"> different metrics to track how well that support is working, what additional supports might be needed for students, especially those who place directly into English 1A with no requirement or recommendation to take the support course.   </w:t>
            </w:r>
          </w:p>
          <w:p w14:paraId="07F8A65F" w14:textId="77777777" w:rsidR="00997E85" w:rsidRPr="001A04DE" w:rsidRDefault="00997E85" w:rsidP="000070F9">
            <w:pPr>
              <w:pStyle w:val="ListParagraph"/>
              <w:numPr>
                <w:ilvl w:val="0"/>
                <w:numId w:val="20"/>
              </w:numPr>
              <w:rPr>
                <w:rFonts w:asciiTheme="majorHAnsi" w:hAnsiTheme="majorHAnsi"/>
                <w:sz w:val="22"/>
              </w:rPr>
            </w:pPr>
            <w:r w:rsidRPr="001A04DE">
              <w:rPr>
                <w:rFonts w:asciiTheme="majorHAnsi" w:hAnsiTheme="majorHAnsi"/>
                <w:sz w:val="22"/>
              </w:rPr>
              <w:t xml:space="preserve">The department continues to work to enhance the services in the Writing and Reading Center to support student’s success in English 1A.  </w:t>
            </w:r>
          </w:p>
          <w:p w14:paraId="69133944" w14:textId="77777777" w:rsidR="00997E85" w:rsidRPr="001A04DE" w:rsidRDefault="00997E85" w:rsidP="00997E85">
            <w:pPr>
              <w:rPr>
                <w:rFonts w:asciiTheme="majorHAnsi" w:hAnsiTheme="majorHAnsi" w:cs="Arial"/>
                <w:sz w:val="20"/>
                <w:szCs w:val="22"/>
              </w:rPr>
            </w:pPr>
          </w:p>
          <w:p w14:paraId="2188CCBB" w14:textId="77777777" w:rsidR="00997E85" w:rsidRDefault="00997E85" w:rsidP="00997E85">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1822F269" w14:textId="77777777" w:rsidR="00997E85" w:rsidRPr="00593D81" w:rsidRDefault="00997E85" w:rsidP="00997E85">
            <w:pPr>
              <w:rPr>
                <w:rFonts w:ascii="Source Sans Pro" w:hAnsi="Source Sans Pro" w:cs="Arial"/>
                <w:i/>
                <w:sz w:val="22"/>
                <w:szCs w:val="22"/>
              </w:rPr>
            </w:pPr>
          </w:p>
          <w:p w14:paraId="0FBA5CC5" w14:textId="77777777" w:rsidR="00997E85" w:rsidRPr="001A04DE" w:rsidRDefault="00997E85" w:rsidP="000070F9">
            <w:pPr>
              <w:pStyle w:val="ListParagraph"/>
              <w:numPr>
                <w:ilvl w:val="0"/>
                <w:numId w:val="21"/>
              </w:numPr>
              <w:rPr>
                <w:rFonts w:asciiTheme="majorHAnsi" w:hAnsiTheme="majorHAnsi" w:cs="Arial"/>
                <w:sz w:val="20"/>
                <w:szCs w:val="22"/>
              </w:rPr>
            </w:pPr>
            <w:r w:rsidRPr="001A04DE">
              <w:rPr>
                <w:rFonts w:asciiTheme="majorHAnsi" w:hAnsiTheme="majorHAnsi"/>
                <w:sz w:val="22"/>
              </w:rPr>
              <w:lastRenderedPageBreak/>
              <w:t xml:space="preserve">The timeline here is ongoing—throughout next year and beyond.  We have a two-year </w:t>
            </w:r>
            <w:proofErr w:type="gramStart"/>
            <w:r w:rsidRPr="001A04DE">
              <w:rPr>
                <w:rFonts w:asciiTheme="majorHAnsi" w:hAnsiTheme="majorHAnsi"/>
                <w:sz w:val="22"/>
              </w:rPr>
              <w:t>time-frame</w:t>
            </w:r>
            <w:proofErr w:type="gramEnd"/>
            <w:r w:rsidRPr="001A04DE">
              <w:rPr>
                <w:rFonts w:asciiTheme="majorHAnsi" w:hAnsiTheme="majorHAnsi"/>
                <w:sz w:val="22"/>
              </w:rPr>
              <w:t xml:space="preserve"> from the state to study what we’ve done to meet the requirements of the law but now we need to study how what we’ve designed is working and make adjustments as needed.</w:t>
            </w:r>
          </w:p>
          <w:p w14:paraId="243A3A0A" w14:textId="1811A2F6" w:rsidR="00997E85" w:rsidRPr="00593D81" w:rsidRDefault="00997E85" w:rsidP="00997E85">
            <w:pPr>
              <w:rPr>
                <w:rFonts w:ascii="Source Sans Pro" w:hAnsi="Source Sans Pro" w:cs="Arial"/>
                <w:i/>
                <w:sz w:val="22"/>
                <w:szCs w:val="22"/>
              </w:rPr>
            </w:pPr>
          </w:p>
        </w:tc>
      </w:tr>
      <w:tr w:rsidR="00997E85" w:rsidRPr="00593D81" w14:paraId="7E41136C" w14:textId="77777777" w:rsidTr="00997E85">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67094CB4" w14:textId="77777777" w:rsidR="00997E85" w:rsidRPr="006B49AE" w:rsidRDefault="00997E85" w:rsidP="00997E85">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997E85" w:rsidRPr="006B49AE" w:rsidRDefault="00997E85" w:rsidP="00997E85">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997E85" w:rsidRPr="006B49AE" w:rsidRDefault="00997E85" w:rsidP="00997E85">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997E85" w:rsidRDefault="00997E85" w:rsidP="00997E85">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997E85" w:rsidRDefault="00997E85" w:rsidP="00997E85">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955680C" w14:textId="77777777" w:rsidR="00997E85" w:rsidRDefault="00997E85" w:rsidP="00997E85">
            <w:pPr>
              <w:rPr>
                <w:rFonts w:ascii="Source Sans Pro" w:hAnsi="Source Sans Pro" w:cs="Arial"/>
                <w:i/>
                <w:spacing w:val="-4"/>
                <w:sz w:val="20"/>
                <w:szCs w:val="20"/>
              </w:rPr>
            </w:pPr>
          </w:p>
          <w:p w14:paraId="4C8562F5" w14:textId="77777777" w:rsidR="00997E85" w:rsidRDefault="00997E85" w:rsidP="00997E85">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997E85" w:rsidRDefault="00997E85" w:rsidP="00997E85">
            <w:pPr>
              <w:rPr>
                <w:rStyle w:val="Style2"/>
                <w:rFonts w:cstheme="majorHAnsi"/>
              </w:rPr>
            </w:pPr>
          </w:p>
          <w:p w14:paraId="7FD32B39" w14:textId="0B9DCC49" w:rsidR="00997E85" w:rsidRPr="00593D81" w:rsidRDefault="00997E85" w:rsidP="00997E85">
            <w:pPr>
              <w:rPr>
                <w:rFonts w:ascii="Source Sans Pro" w:hAnsi="Source Sans Pro" w:cs="Arial"/>
                <w:i/>
                <w:sz w:val="22"/>
                <w:szCs w:val="22"/>
              </w:rPr>
            </w:pPr>
          </w:p>
        </w:tc>
        <w:tc>
          <w:tcPr>
            <w:tcW w:w="4051" w:type="dxa"/>
            <w:shd w:val="clear" w:color="auto" w:fill="F2F2F2" w:themeFill="background1" w:themeFillShade="F2"/>
          </w:tcPr>
          <w:p w14:paraId="07322EE0" w14:textId="77777777" w:rsidR="00997E85" w:rsidRPr="006B49AE" w:rsidRDefault="00997E85" w:rsidP="00997E85">
            <w:pPr>
              <w:rPr>
                <w:rFonts w:ascii="Source Sans Pro" w:hAnsi="Source Sans Pro" w:cs="Arial"/>
                <w:i/>
                <w:sz w:val="20"/>
                <w:szCs w:val="20"/>
              </w:rPr>
            </w:pPr>
          </w:p>
          <w:p w14:paraId="2B3D04AB" w14:textId="77777777" w:rsidR="00997E85" w:rsidRDefault="00997E85" w:rsidP="00997E85">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997E85" w:rsidRDefault="00997E85" w:rsidP="00997E85">
            <w:pPr>
              <w:ind w:left="60"/>
              <w:rPr>
                <w:rStyle w:val="Style2"/>
                <w:rFonts w:cstheme="majorHAnsi"/>
              </w:rPr>
            </w:pPr>
          </w:p>
          <w:p w14:paraId="632E3200" w14:textId="77777777" w:rsidR="00997E85" w:rsidRPr="00593D81" w:rsidRDefault="00997E85" w:rsidP="00997E85">
            <w:pPr>
              <w:rPr>
                <w:rFonts w:ascii="Source Sans Pro" w:hAnsi="Source Sans Pro" w:cs="Arial"/>
                <w:i/>
                <w:sz w:val="22"/>
                <w:szCs w:val="22"/>
              </w:rPr>
            </w:pPr>
          </w:p>
        </w:tc>
      </w:tr>
      <w:tr w:rsidR="00956E94" w:rsidRPr="00593D81" w14:paraId="198786E2" w14:textId="79D2553B" w:rsidTr="00CF2EE6">
        <w:trPr>
          <w:jc w:val="center"/>
        </w:trPr>
        <w:tc>
          <w:tcPr>
            <w:tcW w:w="4315" w:type="dxa"/>
            <w:tcMar>
              <w:top w:w="29" w:type="dxa"/>
              <w:bottom w:w="29" w:type="dxa"/>
            </w:tcMar>
          </w:tcPr>
          <w:p w14:paraId="391306C0" w14:textId="77777777" w:rsidR="00956E94" w:rsidRPr="00593D81" w:rsidRDefault="00956E94" w:rsidP="00956E94">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956E94" w:rsidRPr="00F11A97" w:rsidRDefault="00956E94" w:rsidP="00956E94">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30630305"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w:t>
            </w:r>
            <w:proofErr w:type="gramStart"/>
            <w:r w:rsidRPr="00997E85">
              <w:rPr>
                <w:rFonts w:ascii="Source Sans Pro" w:hAnsi="Source Sans Pro" w:cs="Arial"/>
                <w:b/>
                <w:bCs/>
                <w:color w:val="E36C0A" w:themeColor="accent6" w:themeShade="BF"/>
                <w:sz w:val="22"/>
                <w:szCs w:val="22"/>
              </w:rPr>
              <w:t>X</w:t>
            </w:r>
            <w:r>
              <w:rPr>
                <w:rFonts w:ascii="Source Sans Pro" w:hAnsi="Source Sans Pro" w:cs="Arial"/>
                <w:sz w:val="22"/>
                <w:szCs w:val="22"/>
              </w:rPr>
              <w:t xml:space="preserve">  Planning</w:t>
            </w:r>
            <w:proofErr w:type="gramEnd"/>
            <w:r>
              <w:rPr>
                <w:rFonts w:ascii="Source Sans Pro" w:hAnsi="Source Sans Pro" w:cs="Arial"/>
                <w:sz w:val="22"/>
                <w:szCs w:val="22"/>
              </w:rPr>
              <w:t xml:space="preserve"> to scale</w:t>
            </w:r>
          </w:p>
          <w:p w14:paraId="2DB25424"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956E94" w:rsidRPr="00593D81"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6CDD90F4" w14:textId="77777777" w:rsidR="00956E94" w:rsidRDefault="00956E94" w:rsidP="00956E94">
            <w:pPr>
              <w:rPr>
                <w:rFonts w:ascii="Source Sans Pro" w:hAnsi="Source Sans Pro" w:cs="Arial"/>
                <w:i/>
                <w:sz w:val="22"/>
                <w:szCs w:val="22"/>
              </w:rPr>
            </w:pPr>
            <w:r w:rsidRPr="00593D81">
              <w:rPr>
                <w:rFonts w:ascii="Source Sans Pro" w:hAnsi="Source Sans Pro" w:cs="Arial"/>
                <w:i/>
                <w:sz w:val="22"/>
                <w:szCs w:val="22"/>
              </w:rPr>
              <w:t>Progress to date:</w:t>
            </w:r>
          </w:p>
          <w:p w14:paraId="0B0EDB74" w14:textId="77777777" w:rsidR="00956E94" w:rsidRPr="00593D81" w:rsidRDefault="00956E94" w:rsidP="00956E94">
            <w:pPr>
              <w:rPr>
                <w:rFonts w:ascii="Source Sans Pro" w:hAnsi="Source Sans Pro" w:cs="Arial"/>
                <w:i/>
                <w:sz w:val="22"/>
                <w:szCs w:val="22"/>
              </w:rPr>
            </w:pPr>
          </w:p>
          <w:p w14:paraId="54059987" w14:textId="77777777" w:rsidR="00956E94" w:rsidRDefault="00956E94" w:rsidP="00956E94">
            <w:pPr>
              <w:pStyle w:val="Tbul1"/>
              <w:numPr>
                <w:ilvl w:val="0"/>
                <w:numId w:val="0"/>
              </w:numPr>
              <w:rPr>
                <w:rFonts w:ascii="Source Sans Pro" w:hAnsi="Source Sans Pro"/>
              </w:rPr>
            </w:pPr>
            <w:r>
              <w:rPr>
                <w:rFonts w:ascii="Source Sans Pro" w:hAnsi="Source Sans Pro"/>
              </w:rPr>
              <w:t xml:space="preserve">As of Fall 2019: </w:t>
            </w:r>
          </w:p>
          <w:p w14:paraId="75DFA635" w14:textId="77777777" w:rsidR="00956E94" w:rsidRDefault="00956E94" w:rsidP="000070F9">
            <w:pPr>
              <w:pStyle w:val="Tablebul1"/>
              <w:numPr>
                <w:ilvl w:val="0"/>
                <w:numId w:val="5"/>
              </w:numPr>
              <w:rPr>
                <w:rFonts w:asciiTheme="majorHAnsi" w:hAnsiTheme="majorHAnsi"/>
              </w:rPr>
            </w:pPr>
            <w:r>
              <w:rPr>
                <w:rFonts w:asciiTheme="majorHAnsi" w:hAnsiTheme="majorHAnsi"/>
              </w:rPr>
              <w:t>Pilots for acceleration exist and data are being collected on their success</w:t>
            </w:r>
          </w:p>
          <w:p w14:paraId="1FF83B1D" w14:textId="77777777" w:rsidR="00956E94" w:rsidRDefault="00956E94" w:rsidP="000070F9">
            <w:pPr>
              <w:pStyle w:val="Tablebul1"/>
              <w:numPr>
                <w:ilvl w:val="0"/>
                <w:numId w:val="5"/>
              </w:numPr>
              <w:rPr>
                <w:rFonts w:asciiTheme="majorHAnsi" w:hAnsiTheme="majorHAnsi"/>
              </w:rPr>
            </w:pPr>
            <w:r>
              <w:rPr>
                <w:rFonts w:asciiTheme="majorHAnsi" w:hAnsiTheme="majorHAnsi"/>
              </w:rPr>
              <w:t>Curriculum re-design in English, math, reading, ESL</w:t>
            </w:r>
          </w:p>
          <w:p w14:paraId="110084C1" w14:textId="77777777" w:rsidR="00956E94" w:rsidRDefault="00956E94" w:rsidP="000070F9">
            <w:pPr>
              <w:pStyle w:val="Tablebul1"/>
              <w:numPr>
                <w:ilvl w:val="0"/>
                <w:numId w:val="5"/>
              </w:numPr>
              <w:rPr>
                <w:rFonts w:asciiTheme="majorHAnsi" w:hAnsiTheme="majorHAnsi"/>
              </w:rPr>
            </w:pPr>
            <w:r>
              <w:rPr>
                <w:rFonts w:asciiTheme="majorHAnsi" w:hAnsiTheme="majorHAnsi"/>
              </w:rPr>
              <w:t>Co-curricular support through categorical funding (peer mentors, SI, engagement centers)</w:t>
            </w:r>
          </w:p>
          <w:p w14:paraId="5BF1A2F3" w14:textId="77777777" w:rsidR="00956E94" w:rsidRPr="00AC37BD" w:rsidRDefault="00956E94" w:rsidP="000070F9">
            <w:pPr>
              <w:pStyle w:val="Tablebul1"/>
              <w:numPr>
                <w:ilvl w:val="0"/>
                <w:numId w:val="5"/>
              </w:numPr>
              <w:rPr>
                <w:rFonts w:asciiTheme="majorHAnsi" w:hAnsiTheme="majorHAnsi"/>
              </w:rPr>
            </w:pPr>
            <w:r>
              <w:rPr>
                <w:rFonts w:asciiTheme="majorHAnsi" w:hAnsiTheme="majorHAnsi"/>
              </w:rPr>
              <w:t xml:space="preserve">Supplemental Instruction has been utilized in limited courses; however, the success rates associated with classes </w:t>
            </w:r>
            <w:r>
              <w:rPr>
                <w:rFonts w:asciiTheme="majorHAnsi" w:hAnsiTheme="majorHAnsi"/>
              </w:rPr>
              <w:lastRenderedPageBreak/>
              <w:t xml:space="preserve">that have included supplemental instruction have higher completion and success rates. </w:t>
            </w:r>
          </w:p>
          <w:p w14:paraId="60051F04" w14:textId="77777777" w:rsidR="00956E94" w:rsidRDefault="00956E94" w:rsidP="000070F9">
            <w:pPr>
              <w:pStyle w:val="Tablebul1"/>
              <w:numPr>
                <w:ilvl w:val="0"/>
                <w:numId w:val="5"/>
              </w:numPr>
              <w:rPr>
                <w:rFonts w:asciiTheme="majorHAnsi" w:hAnsiTheme="majorHAnsi"/>
              </w:rPr>
            </w:pPr>
            <w:r>
              <w:rPr>
                <w:rFonts w:asciiTheme="majorHAnsi" w:hAnsiTheme="majorHAnsi"/>
              </w:rPr>
              <w:t>Leveraged lessons learned from pilots and are scaling up</w:t>
            </w:r>
          </w:p>
          <w:p w14:paraId="3F83B505" w14:textId="77777777" w:rsidR="00956E94" w:rsidRDefault="00956E94" w:rsidP="000070F9">
            <w:pPr>
              <w:pStyle w:val="Tablebul1"/>
              <w:numPr>
                <w:ilvl w:val="0"/>
                <w:numId w:val="5"/>
              </w:numPr>
              <w:rPr>
                <w:rFonts w:asciiTheme="majorHAnsi" w:hAnsiTheme="majorHAnsi"/>
              </w:rPr>
            </w:pPr>
            <w:r>
              <w:rPr>
                <w:rFonts w:asciiTheme="majorHAnsi" w:hAnsiTheme="majorHAnsi"/>
              </w:rPr>
              <w:t xml:space="preserve">Awarded 3-year NSF grant – STEM </w:t>
            </w:r>
            <w:proofErr w:type="spellStart"/>
            <w:r>
              <w:rPr>
                <w:rFonts w:asciiTheme="majorHAnsi" w:hAnsiTheme="majorHAnsi"/>
              </w:rPr>
              <w:t>en</w:t>
            </w:r>
            <w:proofErr w:type="spellEnd"/>
            <w:r>
              <w:rPr>
                <w:rFonts w:asciiTheme="majorHAnsi" w:hAnsiTheme="majorHAnsi"/>
              </w:rPr>
              <w:t xml:space="preserve"> </w:t>
            </w:r>
            <w:proofErr w:type="spellStart"/>
            <w:r>
              <w:rPr>
                <w:rFonts w:asciiTheme="majorHAnsi" w:hAnsiTheme="majorHAnsi"/>
              </w:rPr>
              <w:t>familia</w:t>
            </w:r>
            <w:proofErr w:type="spellEnd"/>
            <w:r>
              <w:rPr>
                <w:rFonts w:asciiTheme="majorHAnsi" w:hAnsiTheme="majorHAnsi"/>
              </w:rPr>
              <w:t xml:space="preserve"> – example of providing intensive support and developing an evidence-based model of support</w:t>
            </w:r>
          </w:p>
          <w:p w14:paraId="3AC44F1E" w14:textId="77777777" w:rsidR="00956E94" w:rsidRPr="004A0565" w:rsidRDefault="00956E94" w:rsidP="000070F9">
            <w:pPr>
              <w:pStyle w:val="Tablebul1"/>
              <w:numPr>
                <w:ilvl w:val="0"/>
                <w:numId w:val="5"/>
              </w:numPr>
              <w:rPr>
                <w:rFonts w:asciiTheme="majorHAnsi" w:hAnsiTheme="majorHAnsi" w:cstheme="majorHAnsi"/>
              </w:rPr>
            </w:pPr>
            <w:r w:rsidRPr="004A0565">
              <w:rPr>
                <w:rFonts w:asciiTheme="majorHAnsi" w:hAnsiTheme="majorHAnsi" w:cstheme="majorHAnsi"/>
              </w:rPr>
              <w:t>Fall 201</w:t>
            </w:r>
            <w:r>
              <w:rPr>
                <w:rFonts w:asciiTheme="majorHAnsi" w:hAnsiTheme="majorHAnsi" w:cstheme="majorHAnsi"/>
              </w:rPr>
              <w:t>8</w:t>
            </w:r>
            <w:r w:rsidRPr="004A0565">
              <w:rPr>
                <w:rFonts w:asciiTheme="majorHAnsi" w:hAnsiTheme="majorHAnsi" w:cstheme="majorHAnsi"/>
              </w:rPr>
              <w:t xml:space="preserve"> – AB705 Professional development focused on redesign</w:t>
            </w:r>
          </w:p>
          <w:p w14:paraId="181C049F" w14:textId="77777777" w:rsidR="00956E94" w:rsidRPr="004A0565" w:rsidRDefault="00956E94" w:rsidP="000070F9">
            <w:pPr>
              <w:pStyle w:val="Tablebul1"/>
              <w:numPr>
                <w:ilvl w:val="0"/>
                <w:numId w:val="5"/>
              </w:numPr>
            </w:pPr>
            <w:r>
              <w:rPr>
                <w:rFonts w:asciiTheme="majorHAnsi" w:hAnsiTheme="majorHAnsi" w:cstheme="majorHAnsi"/>
              </w:rPr>
              <w:t>Fall</w:t>
            </w:r>
            <w:r w:rsidRPr="004A0565">
              <w:rPr>
                <w:rFonts w:asciiTheme="majorHAnsi" w:hAnsiTheme="majorHAnsi" w:cstheme="majorHAnsi"/>
              </w:rPr>
              <w:t xml:space="preserve"> 2019 – AB705 Professional development shift to affective domain support for all faculty</w:t>
            </w:r>
          </w:p>
          <w:p w14:paraId="05EA0F9F" w14:textId="77777777" w:rsidR="00956E94" w:rsidRPr="004A0565" w:rsidRDefault="00956E94" w:rsidP="000070F9">
            <w:pPr>
              <w:pStyle w:val="Tablebul1"/>
              <w:numPr>
                <w:ilvl w:val="0"/>
                <w:numId w:val="5"/>
              </w:numPr>
            </w:pPr>
            <w:r>
              <w:rPr>
                <w:rFonts w:asciiTheme="majorHAnsi" w:hAnsiTheme="majorHAnsi" w:cstheme="majorHAnsi"/>
              </w:rPr>
              <w:t xml:space="preserve">Fall 2018 – STEM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familia</w:t>
            </w:r>
            <w:proofErr w:type="spellEnd"/>
            <w:r>
              <w:rPr>
                <w:rFonts w:asciiTheme="majorHAnsi" w:hAnsiTheme="majorHAnsi" w:cstheme="majorHAnsi"/>
              </w:rPr>
              <w:t xml:space="preserve"> grant launched</w:t>
            </w:r>
          </w:p>
          <w:p w14:paraId="709B8699" w14:textId="00A32BD6" w:rsidR="00956E94" w:rsidRPr="00593D81" w:rsidRDefault="00956E94" w:rsidP="00956E94">
            <w:pPr>
              <w:pStyle w:val="Tablebul1"/>
              <w:numPr>
                <w:ilvl w:val="0"/>
                <w:numId w:val="0"/>
              </w:numPr>
              <w:ind w:left="66"/>
              <w:rPr>
                <w:rFonts w:ascii="Source Sans Pro" w:hAnsi="Source Sans Pro"/>
              </w:rPr>
            </w:pPr>
          </w:p>
        </w:tc>
        <w:tc>
          <w:tcPr>
            <w:tcW w:w="4051" w:type="dxa"/>
          </w:tcPr>
          <w:p w14:paraId="37736025" w14:textId="14CAAB8D" w:rsidR="00956E94" w:rsidRDefault="00956E94" w:rsidP="00956E94">
            <w:pPr>
              <w:rPr>
                <w:rFonts w:asciiTheme="majorHAnsi" w:hAnsiTheme="majorHAnsi" w:cs="Arial"/>
                <w:i/>
                <w:sz w:val="22"/>
                <w:szCs w:val="22"/>
              </w:rPr>
            </w:pPr>
            <w:r w:rsidRPr="001B0824">
              <w:rPr>
                <w:rFonts w:asciiTheme="majorHAnsi" w:hAnsiTheme="majorHAnsi" w:cs="Arial"/>
                <w:i/>
                <w:sz w:val="22"/>
                <w:szCs w:val="22"/>
              </w:rPr>
              <w:lastRenderedPageBreak/>
              <w:t>Next steps:</w:t>
            </w:r>
          </w:p>
          <w:p w14:paraId="3E240023" w14:textId="77777777" w:rsidR="00956E94" w:rsidRPr="001B0824" w:rsidRDefault="00956E94" w:rsidP="00956E94">
            <w:pPr>
              <w:rPr>
                <w:rFonts w:asciiTheme="majorHAnsi" w:hAnsiTheme="majorHAnsi" w:cs="Arial"/>
                <w:i/>
                <w:sz w:val="22"/>
                <w:szCs w:val="22"/>
              </w:rPr>
            </w:pPr>
          </w:p>
          <w:p w14:paraId="603C37DE" w14:textId="77777777" w:rsidR="00956E94" w:rsidRDefault="00956E94" w:rsidP="00956E94">
            <w:pPr>
              <w:pStyle w:val="Tablebul1"/>
              <w:rPr>
                <w:rFonts w:asciiTheme="majorHAnsi" w:hAnsiTheme="majorHAnsi" w:cstheme="majorHAnsi"/>
              </w:rPr>
            </w:pPr>
            <w:r w:rsidRPr="004A0565">
              <w:rPr>
                <w:rFonts w:asciiTheme="majorHAnsi" w:hAnsiTheme="majorHAnsi" w:cstheme="majorHAnsi"/>
              </w:rPr>
              <w:t>Re-work current SI progra</w:t>
            </w:r>
            <w:r>
              <w:rPr>
                <w:rFonts w:asciiTheme="majorHAnsi" w:hAnsiTheme="majorHAnsi" w:cstheme="majorHAnsi"/>
              </w:rPr>
              <w:t>m to more closely align with student</w:t>
            </w:r>
            <w:r w:rsidRPr="004A0565">
              <w:rPr>
                <w:rFonts w:asciiTheme="majorHAnsi" w:hAnsiTheme="majorHAnsi" w:cstheme="majorHAnsi"/>
              </w:rPr>
              <w:t xml:space="preserve"> nee</w:t>
            </w:r>
            <w:r>
              <w:rPr>
                <w:rFonts w:asciiTheme="majorHAnsi" w:hAnsiTheme="majorHAnsi" w:cstheme="majorHAnsi"/>
              </w:rPr>
              <w:t>ds</w:t>
            </w:r>
            <w:r w:rsidRPr="004A0565">
              <w:rPr>
                <w:rFonts w:asciiTheme="majorHAnsi" w:hAnsiTheme="majorHAnsi" w:cstheme="majorHAnsi"/>
              </w:rPr>
              <w:t xml:space="preserve">.  </w:t>
            </w:r>
          </w:p>
          <w:p w14:paraId="013823FB" w14:textId="77777777" w:rsidR="00956E94" w:rsidRPr="00867C51" w:rsidRDefault="00956E94" w:rsidP="00956E94">
            <w:pPr>
              <w:pStyle w:val="Tablebul1"/>
              <w:rPr>
                <w:rFonts w:asciiTheme="majorHAnsi" w:hAnsiTheme="majorHAnsi" w:cstheme="majorHAnsi"/>
              </w:rPr>
            </w:pPr>
            <w:r w:rsidRPr="00867C51">
              <w:rPr>
                <w:rFonts w:asciiTheme="majorHAnsi" w:hAnsiTheme="majorHAnsi" w:cstheme="majorHAnsi"/>
              </w:rPr>
              <w:t>CTE is working on developing “Career Coaches” with all F</w:t>
            </w:r>
            <w:r>
              <w:rPr>
                <w:rFonts w:asciiTheme="majorHAnsi" w:hAnsiTheme="majorHAnsi" w:cstheme="majorHAnsi"/>
              </w:rPr>
              <w:t xml:space="preserve">ull </w:t>
            </w:r>
            <w:r w:rsidRPr="00867C51">
              <w:rPr>
                <w:rFonts w:asciiTheme="majorHAnsi" w:hAnsiTheme="majorHAnsi" w:cstheme="majorHAnsi"/>
              </w:rPr>
              <w:t>T</w:t>
            </w:r>
            <w:r>
              <w:rPr>
                <w:rFonts w:asciiTheme="majorHAnsi" w:hAnsiTheme="majorHAnsi" w:cstheme="majorHAnsi"/>
              </w:rPr>
              <w:t>ime</w:t>
            </w:r>
            <w:r w:rsidRPr="00867C51">
              <w:rPr>
                <w:rFonts w:asciiTheme="majorHAnsi" w:hAnsiTheme="majorHAnsi" w:cstheme="majorHAnsi"/>
              </w:rPr>
              <w:t xml:space="preserve"> Faculty where a student can identify a pathway that they are interested, and then see and connect with faculty who are from that same field.  The faculty will then serve as a type of Career </w:t>
            </w:r>
            <w:r w:rsidRPr="00867C51">
              <w:rPr>
                <w:rFonts w:asciiTheme="majorHAnsi" w:hAnsiTheme="majorHAnsi" w:cstheme="majorHAnsi"/>
              </w:rPr>
              <w:lastRenderedPageBreak/>
              <w:t xml:space="preserve">Coach to let students know what pathways they might identify best with.  This information is then sent to the Ed Advisors, who then identify a one semester SEP, and then off to a regular counselor for a comprehensive Ed Plan. </w:t>
            </w:r>
            <w:r>
              <w:rPr>
                <w:rFonts w:asciiTheme="majorHAnsi" w:hAnsiTheme="majorHAnsi" w:cstheme="majorHAnsi"/>
              </w:rPr>
              <w:t>(This same proposal is also being developed on an institutional level to support all students.)</w:t>
            </w:r>
          </w:p>
          <w:p w14:paraId="61C90FFA" w14:textId="77777777" w:rsidR="00956E94" w:rsidRDefault="00956E94" w:rsidP="00956E94">
            <w:pPr>
              <w:pStyle w:val="Tablebul1"/>
              <w:rPr>
                <w:rFonts w:asciiTheme="majorHAnsi" w:hAnsiTheme="majorHAnsi" w:cstheme="majorHAnsi"/>
              </w:rPr>
            </w:pPr>
            <w:r>
              <w:rPr>
                <w:rFonts w:asciiTheme="majorHAnsi" w:hAnsiTheme="majorHAnsi" w:cstheme="majorHAnsi"/>
              </w:rPr>
              <w:t>Further develop the academic resources available in the Engagement Centers</w:t>
            </w:r>
          </w:p>
          <w:p w14:paraId="7976C1B6" w14:textId="77777777" w:rsidR="00956E94" w:rsidRPr="004A0565" w:rsidRDefault="00956E94" w:rsidP="00956E94">
            <w:pPr>
              <w:pStyle w:val="Tablebul1"/>
              <w:rPr>
                <w:rFonts w:asciiTheme="majorHAnsi" w:hAnsiTheme="majorHAnsi" w:cstheme="majorHAnsi"/>
              </w:rPr>
            </w:pPr>
            <w:r>
              <w:rPr>
                <w:rFonts w:asciiTheme="majorHAnsi" w:hAnsiTheme="majorHAnsi" w:cstheme="majorHAnsi"/>
              </w:rPr>
              <w:t>Intensive professional development for all faculty</w:t>
            </w:r>
          </w:p>
          <w:p w14:paraId="5BF24AE4" w14:textId="77777777" w:rsidR="00956E94" w:rsidRPr="001B0824" w:rsidRDefault="00956E94" w:rsidP="00956E94">
            <w:pPr>
              <w:rPr>
                <w:rFonts w:asciiTheme="majorHAnsi" w:hAnsiTheme="majorHAnsi" w:cs="Arial"/>
                <w:sz w:val="22"/>
                <w:szCs w:val="22"/>
              </w:rPr>
            </w:pPr>
          </w:p>
          <w:p w14:paraId="792FFCB1" w14:textId="77777777" w:rsidR="00956E94" w:rsidRDefault="00956E94" w:rsidP="00956E94">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0FE19C5" w14:textId="77777777" w:rsidR="00956E94" w:rsidRPr="001B0824" w:rsidRDefault="00956E94" w:rsidP="00956E94">
            <w:pPr>
              <w:rPr>
                <w:rFonts w:asciiTheme="majorHAnsi" w:hAnsiTheme="majorHAnsi" w:cs="Arial"/>
                <w:i/>
                <w:sz w:val="22"/>
                <w:szCs w:val="22"/>
              </w:rPr>
            </w:pPr>
          </w:p>
          <w:p w14:paraId="6F2F83FD" w14:textId="77777777" w:rsidR="00956E94" w:rsidRPr="005A18BD" w:rsidRDefault="00956E94" w:rsidP="00956E94">
            <w:pPr>
              <w:pStyle w:val="Tablebul1"/>
            </w:pPr>
            <w:r>
              <w:rPr>
                <w:rFonts w:asciiTheme="majorHAnsi" w:hAnsiTheme="majorHAnsi" w:cstheme="majorHAnsi"/>
              </w:rPr>
              <w:t xml:space="preserve">Spring 2019 - </w:t>
            </w:r>
            <w:r>
              <w:rPr>
                <w:rFonts w:asciiTheme="majorHAnsi" w:hAnsiTheme="majorHAnsi"/>
              </w:rPr>
              <w:t>Work with Academic Support to develop a plan for supporting very poorly prepared students to succeed in college-level courses asap (SI, embedded tutoring, etc.)</w:t>
            </w:r>
          </w:p>
          <w:p w14:paraId="151CB5A4" w14:textId="29C90A74" w:rsidR="00956E94" w:rsidRPr="00593D81" w:rsidRDefault="00956E94" w:rsidP="00956E94">
            <w:pPr>
              <w:pStyle w:val="Tablebul1"/>
              <w:numPr>
                <w:ilvl w:val="0"/>
                <w:numId w:val="0"/>
              </w:numPr>
              <w:rPr>
                <w:rFonts w:ascii="Source Sans Pro" w:hAnsi="Source Sans Pro"/>
              </w:rPr>
            </w:pPr>
          </w:p>
        </w:tc>
      </w:tr>
      <w:tr w:rsidR="00956E94" w:rsidRPr="00593D81" w14:paraId="6C484607" w14:textId="77777777" w:rsidTr="004D6C41">
        <w:trPr>
          <w:jc w:val="center"/>
        </w:trPr>
        <w:tc>
          <w:tcPr>
            <w:tcW w:w="6745" w:type="dxa"/>
            <w:gridSpan w:val="2"/>
            <w:tcMar>
              <w:top w:w="29" w:type="dxa"/>
              <w:bottom w:w="29" w:type="dxa"/>
            </w:tcMar>
          </w:tcPr>
          <w:p w14:paraId="34E836FC" w14:textId="77777777" w:rsidR="00956E94" w:rsidRPr="006B49AE" w:rsidRDefault="00956E94" w:rsidP="00956E94">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956E94" w:rsidRPr="006B49AE" w:rsidRDefault="00956E94" w:rsidP="00956E94">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B30CAF4" w:rsidR="00956E94" w:rsidRPr="006B49AE" w:rsidRDefault="00956E94" w:rsidP="00956E94">
            <w:pPr>
              <w:spacing w:before="60" w:after="60"/>
              <w:ind w:left="61" w:firstLine="600"/>
              <w:rPr>
                <w:rFonts w:ascii="Source Sans Pro" w:hAnsi="Source Sans Pro" w:cs="Arial"/>
                <w:sz w:val="20"/>
                <w:szCs w:val="20"/>
              </w:rPr>
            </w:pPr>
            <w:r w:rsidRPr="00956E94">
              <w:rPr>
                <w:rFonts w:ascii="Source Sans Pro" w:hAnsi="Source Sans Pro" w:cs="Arial"/>
                <w:b/>
                <w:bCs/>
                <w:sz w:val="20"/>
                <w:szCs w:val="20"/>
              </w:rPr>
              <w:t xml:space="preserve">X </w:t>
            </w: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BAB9995" w14:textId="71594F99" w:rsidR="00956E94" w:rsidRDefault="00956E94" w:rsidP="00956E94">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956E94">
              <w:rPr>
                <w:rFonts w:ascii="Source Sans Pro" w:hAnsi="Source Sans Pro" w:cs="Arial"/>
                <w:b/>
                <w:bCs/>
                <w:sz w:val="20"/>
                <w:szCs w:val="20"/>
              </w:rPr>
              <w:t xml:space="preserve"> X</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956E94" w:rsidRDefault="00956E94" w:rsidP="00956E94">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956E94" w:rsidRDefault="00956E94" w:rsidP="00956E94">
            <w:pPr>
              <w:rPr>
                <w:rFonts w:ascii="Source Sans Pro" w:hAnsi="Source Sans Pro" w:cs="Arial"/>
                <w:i/>
                <w:spacing w:val="-4"/>
                <w:sz w:val="20"/>
                <w:szCs w:val="20"/>
              </w:rPr>
            </w:pPr>
          </w:p>
          <w:p w14:paraId="3BE8E3FD" w14:textId="77777777" w:rsidR="00956E94" w:rsidRDefault="00956E94" w:rsidP="00956E94">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7450B99" w14:textId="77777777" w:rsidR="00956E94" w:rsidRDefault="00956E94" w:rsidP="00956E94">
            <w:pPr>
              <w:rPr>
                <w:rFonts w:ascii="Source Sans Pro" w:hAnsi="Source Sans Pro" w:cs="Arial"/>
                <w:i/>
                <w:sz w:val="22"/>
                <w:szCs w:val="22"/>
              </w:rPr>
            </w:pPr>
          </w:p>
          <w:p w14:paraId="41743EE4" w14:textId="31CED819" w:rsidR="00956E94" w:rsidRPr="00F11A97" w:rsidRDefault="00956E94" w:rsidP="00956E94">
            <w:pPr>
              <w:rPr>
                <w:rFonts w:asciiTheme="majorHAnsi" w:hAnsiTheme="majorHAnsi" w:cstheme="majorHAnsi"/>
                <w:sz w:val="18"/>
              </w:rPr>
            </w:pPr>
            <w:r>
              <w:rPr>
                <w:rFonts w:ascii="Source Sans Pro" w:hAnsi="Source Sans Pro" w:cs="Arial"/>
                <w:i/>
                <w:sz w:val="22"/>
                <w:szCs w:val="22"/>
              </w:rPr>
              <w:t>Work on changing student deficit language about “very poorly” prepared students.</w:t>
            </w:r>
          </w:p>
        </w:tc>
        <w:tc>
          <w:tcPr>
            <w:tcW w:w="4051" w:type="dxa"/>
          </w:tcPr>
          <w:p w14:paraId="40F9F144" w14:textId="77777777" w:rsidR="00956E94" w:rsidRPr="006B49AE" w:rsidRDefault="00956E94" w:rsidP="00956E94">
            <w:pPr>
              <w:rPr>
                <w:rFonts w:ascii="Source Sans Pro" w:hAnsi="Source Sans Pro" w:cs="Arial"/>
                <w:i/>
                <w:sz w:val="20"/>
                <w:szCs w:val="20"/>
              </w:rPr>
            </w:pPr>
          </w:p>
          <w:p w14:paraId="4FA9A734" w14:textId="77777777" w:rsidR="00956E94" w:rsidRDefault="00956E94" w:rsidP="00956E94">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956E94" w:rsidRDefault="00956E94" w:rsidP="00956E94">
            <w:pPr>
              <w:ind w:left="60"/>
              <w:rPr>
                <w:rStyle w:val="Style2"/>
                <w:rFonts w:cstheme="majorHAnsi"/>
              </w:rPr>
            </w:pPr>
          </w:p>
          <w:p w14:paraId="239D801B" w14:textId="40DBF518" w:rsidR="00956E94" w:rsidRPr="00593D81" w:rsidRDefault="00956E94" w:rsidP="00956E94">
            <w:pPr>
              <w:rPr>
                <w:rFonts w:ascii="Source Sans Pro" w:hAnsi="Source Sans Pro" w:cs="Arial"/>
                <w:i/>
                <w:sz w:val="22"/>
                <w:szCs w:val="22"/>
              </w:rPr>
            </w:pPr>
            <w:r>
              <w:rPr>
                <w:rFonts w:ascii="Source Sans Pro" w:hAnsi="Source Sans Pro" w:cs="Arial"/>
                <w:i/>
                <w:sz w:val="22"/>
                <w:szCs w:val="22"/>
              </w:rPr>
              <w:t>New implementation of AB705 for English and math. Continued assessment to assist students in being successful.</w:t>
            </w:r>
          </w:p>
        </w:tc>
      </w:tr>
      <w:tr w:rsidR="00956E94"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956E94" w:rsidRPr="00593D81" w:rsidRDefault="00956E94" w:rsidP="00956E94">
            <w:pPr>
              <w:pStyle w:val="Tableindent"/>
              <w:rPr>
                <w:rFonts w:ascii="Source Sans Pro" w:hAnsi="Source Sans Pro" w:cs="Arial"/>
                <w:sz w:val="22"/>
                <w:szCs w:val="22"/>
              </w:rPr>
            </w:pPr>
            <w:r w:rsidRPr="00593D81">
              <w:rPr>
                <w:rFonts w:ascii="Source Sans Pro" w:hAnsi="Source Sans Pro" w:cs="Arial"/>
                <w:sz w:val="22"/>
                <w:szCs w:val="22"/>
              </w:rPr>
              <w:t xml:space="preserve">The college works with high schools and other feeders to motivate and prepare students to enter college-level </w:t>
            </w:r>
            <w:r w:rsidRPr="00593D81">
              <w:rPr>
                <w:rFonts w:ascii="Source Sans Pro" w:hAnsi="Source Sans Pro" w:cs="Arial"/>
                <w:sz w:val="22"/>
                <w:szCs w:val="22"/>
              </w:rPr>
              <w:lastRenderedPageBreak/>
              <w:t>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956E94" w:rsidRPr="00F11A97" w:rsidRDefault="00956E94" w:rsidP="00956E94">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3CA1B6B9"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464492EC"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18545AF1"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956E94">
              <w:rPr>
                <w:rFonts w:ascii="Source Sans Pro" w:hAnsi="Source Sans Pro" w:cs="Arial"/>
                <w:b/>
                <w:bCs/>
                <w:sz w:val="22"/>
                <w:szCs w:val="22"/>
              </w:rPr>
              <w:t xml:space="preserve"> X</w:t>
            </w:r>
            <w:r>
              <w:rPr>
                <w:rFonts w:ascii="Source Sans Pro" w:hAnsi="Source Sans Pro" w:cs="Arial"/>
                <w:sz w:val="22"/>
                <w:szCs w:val="22"/>
              </w:rPr>
              <w:t xml:space="preserve"> Scaling in progress</w:t>
            </w:r>
          </w:p>
          <w:p w14:paraId="45534512" w14:textId="2A285BFD" w:rsidR="00956E94" w:rsidRPr="00593D81"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4C33AF13" w14:textId="77777777" w:rsidR="00956E94" w:rsidRDefault="00956E94" w:rsidP="00956E94">
            <w:pPr>
              <w:rPr>
                <w:rFonts w:ascii="Source Sans Pro" w:hAnsi="Source Sans Pro" w:cs="Arial"/>
                <w:i/>
                <w:sz w:val="22"/>
                <w:szCs w:val="22"/>
              </w:rPr>
            </w:pPr>
            <w:r w:rsidRPr="00593D81">
              <w:rPr>
                <w:rFonts w:ascii="Source Sans Pro" w:hAnsi="Source Sans Pro" w:cs="Arial"/>
                <w:i/>
                <w:sz w:val="22"/>
                <w:szCs w:val="22"/>
              </w:rPr>
              <w:lastRenderedPageBreak/>
              <w:t>Progress to date:</w:t>
            </w:r>
          </w:p>
          <w:p w14:paraId="75D04BCF" w14:textId="77777777" w:rsidR="00956E94" w:rsidRPr="00593D81" w:rsidRDefault="00956E94" w:rsidP="00956E94">
            <w:pPr>
              <w:rPr>
                <w:rFonts w:ascii="Source Sans Pro" w:hAnsi="Source Sans Pro" w:cs="Arial"/>
                <w:i/>
                <w:sz w:val="22"/>
                <w:szCs w:val="22"/>
              </w:rPr>
            </w:pPr>
          </w:p>
          <w:p w14:paraId="52F93138" w14:textId="77777777" w:rsidR="00956E94" w:rsidRDefault="00956E94" w:rsidP="00956E94">
            <w:pPr>
              <w:pStyle w:val="Tbul1"/>
              <w:numPr>
                <w:ilvl w:val="0"/>
                <w:numId w:val="0"/>
              </w:numPr>
              <w:rPr>
                <w:rFonts w:ascii="Source Sans Pro" w:hAnsi="Source Sans Pro"/>
              </w:rPr>
            </w:pPr>
            <w:r>
              <w:rPr>
                <w:rFonts w:ascii="Source Sans Pro" w:hAnsi="Source Sans Pro"/>
              </w:rPr>
              <w:t xml:space="preserve">As of Fall 2019: </w:t>
            </w:r>
          </w:p>
          <w:p w14:paraId="3CE21646" w14:textId="77777777" w:rsidR="00956E94" w:rsidRPr="0054432A" w:rsidRDefault="00956E94" w:rsidP="00956E94">
            <w:pPr>
              <w:pStyle w:val="Tablebul1"/>
              <w:rPr>
                <w:rFonts w:asciiTheme="majorHAnsi" w:hAnsiTheme="majorHAnsi" w:cstheme="majorHAnsi"/>
              </w:rPr>
            </w:pPr>
            <w:r w:rsidRPr="0054432A">
              <w:rPr>
                <w:rFonts w:asciiTheme="majorHAnsi" w:hAnsiTheme="majorHAnsi" w:cstheme="majorHAnsi"/>
              </w:rPr>
              <w:lastRenderedPageBreak/>
              <w:t xml:space="preserve">College </w:t>
            </w:r>
            <w:proofErr w:type="gramStart"/>
            <w:r w:rsidRPr="0054432A">
              <w:rPr>
                <w:rFonts w:asciiTheme="majorHAnsi" w:hAnsiTheme="majorHAnsi" w:cstheme="majorHAnsi"/>
              </w:rPr>
              <w:t>Promise  –</w:t>
            </w:r>
            <w:proofErr w:type="gramEnd"/>
            <w:r w:rsidRPr="0054432A">
              <w:rPr>
                <w:rFonts w:asciiTheme="majorHAnsi" w:hAnsiTheme="majorHAnsi" w:cstheme="majorHAnsi"/>
              </w:rPr>
              <w:t xml:space="preserve"> including 700 first-time students who are college level and enrolled full-time</w:t>
            </w:r>
          </w:p>
          <w:p w14:paraId="487D489B" w14:textId="77777777" w:rsidR="00956E94" w:rsidRPr="00867C51" w:rsidRDefault="00956E94" w:rsidP="000070F9">
            <w:pPr>
              <w:pStyle w:val="CommentText"/>
              <w:numPr>
                <w:ilvl w:val="0"/>
                <w:numId w:val="22"/>
              </w:numPr>
              <w:rPr>
                <w:rFonts w:asciiTheme="majorHAnsi" w:hAnsiTheme="majorHAnsi" w:cstheme="majorHAnsi"/>
                <w:sz w:val="22"/>
                <w:szCs w:val="22"/>
              </w:rPr>
            </w:pPr>
            <w:r w:rsidRPr="00867C51">
              <w:rPr>
                <w:rFonts w:asciiTheme="majorHAnsi" w:hAnsiTheme="majorHAnsi" w:cstheme="majorHAnsi"/>
                <w:sz w:val="22"/>
                <w:szCs w:val="22"/>
              </w:rPr>
              <w:t xml:space="preserve">CTE is consistently working with our K-12 partners to established Dual Enrollment and Articulation Agreements in CTE courses and programs.  Additional pathways and articulation agreements will be identified and implemented in the Fall 2020.  </w:t>
            </w:r>
          </w:p>
          <w:p w14:paraId="09573F99" w14:textId="77777777" w:rsidR="00956E94" w:rsidRPr="0054432A" w:rsidRDefault="00956E94" w:rsidP="00956E94">
            <w:pPr>
              <w:pStyle w:val="Tablebul1"/>
              <w:rPr>
                <w:rFonts w:asciiTheme="majorHAnsi" w:hAnsiTheme="majorHAnsi" w:cstheme="majorHAnsi"/>
              </w:rPr>
            </w:pPr>
            <w:r w:rsidRPr="0054432A">
              <w:rPr>
                <w:rFonts w:asciiTheme="majorHAnsi" w:hAnsiTheme="majorHAnsi" w:cstheme="majorHAnsi"/>
              </w:rPr>
              <w:t>Additional discussions have occurred with Articulation between H</w:t>
            </w:r>
            <w:r>
              <w:rPr>
                <w:rFonts w:asciiTheme="majorHAnsi" w:hAnsiTheme="majorHAnsi" w:cstheme="majorHAnsi"/>
              </w:rPr>
              <w:t xml:space="preserve">igh </w:t>
            </w:r>
            <w:r w:rsidRPr="0054432A">
              <w:rPr>
                <w:rFonts w:asciiTheme="majorHAnsi" w:hAnsiTheme="majorHAnsi" w:cstheme="majorHAnsi"/>
              </w:rPr>
              <w:t>S</w:t>
            </w:r>
            <w:r>
              <w:rPr>
                <w:rFonts w:asciiTheme="majorHAnsi" w:hAnsiTheme="majorHAnsi" w:cstheme="majorHAnsi"/>
              </w:rPr>
              <w:t>chools</w:t>
            </w:r>
            <w:r w:rsidRPr="0054432A">
              <w:rPr>
                <w:rFonts w:asciiTheme="majorHAnsi" w:hAnsiTheme="majorHAnsi" w:cstheme="majorHAnsi"/>
              </w:rPr>
              <w:t xml:space="preserve"> and RCC.  </w:t>
            </w:r>
          </w:p>
          <w:p w14:paraId="732F8986" w14:textId="77777777" w:rsidR="00956E94" w:rsidRPr="0054432A" w:rsidRDefault="00956E94" w:rsidP="00956E94">
            <w:pPr>
              <w:pStyle w:val="Tablebul1"/>
              <w:rPr>
                <w:rFonts w:asciiTheme="majorHAnsi" w:hAnsiTheme="majorHAnsi" w:cstheme="majorHAnsi"/>
              </w:rPr>
            </w:pPr>
            <w:r w:rsidRPr="0054432A">
              <w:rPr>
                <w:rFonts w:asciiTheme="majorHAnsi" w:hAnsiTheme="majorHAnsi" w:cstheme="majorHAnsi"/>
              </w:rPr>
              <w:t>Concurrent and Dual Enrollment discussions have been fruitful and beneficial for students</w:t>
            </w:r>
          </w:p>
          <w:p w14:paraId="01BBDBAF" w14:textId="77777777" w:rsidR="00956E94" w:rsidRPr="00867C51" w:rsidRDefault="00956E94" w:rsidP="00956E94">
            <w:pPr>
              <w:pStyle w:val="Tablebul1"/>
              <w:rPr>
                <w:rFonts w:asciiTheme="majorHAnsi" w:hAnsiTheme="majorHAnsi" w:cstheme="majorHAnsi"/>
              </w:rPr>
            </w:pPr>
            <w:r w:rsidRPr="00867C51">
              <w:rPr>
                <w:rFonts w:asciiTheme="majorHAnsi" w:hAnsiTheme="majorHAnsi" w:cstheme="majorHAnsi"/>
              </w:rPr>
              <w:t xml:space="preserve">Multiple events have been offered within CTE to draw </w:t>
            </w:r>
            <w:commentRangeStart w:id="9"/>
            <w:r w:rsidRPr="00867C51">
              <w:rPr>
                <w:rFonts w:asciiTheme="majorHAnsi" w:hAnsiTheme="majorHAnsi" w:cstheme="majorHAnsi"/>
              </w:rPr>
              <w:t>attention</w:t>
            </w:r>
            <w:commentRangeEnd w:id="9"/>
            <w:r w:rsidRPr="00867C51">
              <w:rPr>
                <w:rStyle w:val="CommentReference"/>
                <w:rFonts w:asciiTheme="minorHAnsi" w:hAnsiTheme="minorHAnsi" w:cstheme="minorBidi"/>
              </w:rPr>
              <w:commentReference w:id="9"/>
            </w:r>
            <w:r w:rsidRPr="00867C51">
              <w:rPr>
                <w:rFonts w:asciiTheme="majorHAnsi" w:hAnsiTheme="majorHAnsi" w:cstheme="majorHAnsi"/>
              </w:rPr>
              <w:t xml:space="preserve"> to programs for High school junior females and High school senior students. </w:t>
            </w:r>
          </w:p>
          <w:p w14:paraId="1EE781BF" w14:textId="77777777" w:rsidR="00956E94" w:rsidRPr="0054432A" w:rsidRDefault="00956E94" w:rsidP="00956E94">
            <w:pPr>
              <w:pStyle w:val="Tablebul1"/>
              <w:rPr>
                <w:rFonts w:asciiTheme="majorHAnsi" w:hAnsiTheme="majorHAnsi" w:cstheme="majorHAnsi"/>
              </w:rPr>
            </w:pPr>
            <w:r w:rsidRPr="0054432A">
              <w:rPr>
                <w:rFonts w:asciiTheme="majorHAnsi" w:hAnsiTheme="majorHAnsi" w:cstheme="majorHAnsi"/>
              </w:rPr>
              <w:t>Strong CCAP agreements with 3 districts</w:t>
            </w:r>
          </w:p>
          <w:p w14:paraId="32694692" w14:textId="77777777" w:rsidR="00956E94" w:rsidRPr="0054432A" w:rsidRDefault="00956E94" w:rsidP="00956E94">
            <w:pPr>
              <w:pStyle w:val="Tablebul1"/>
              <w:rPr>
                <w:rFonts w:asciiTheme="majorHAnsi" w:hAnsiTheme="majorHAnsi" w:cstheme="majorHAnsi"/>
              </w:rPr>
            </w:pPr>
            <w:r w:rsidRPr="0054432A">
              <w:rPr>
                <w:rFonts w:asciiTheme="majorHAnsi" w:hAnsiTheme="majorHAnsi" w:cstheme="majorHAnsi"/>
              </w:rPr>
              <w:t xml:space="preserve">Build on concurrent and dual enrollment to help students to begin programs of study while still in high school.  </w:t>
            </w:r>
          </w:p>
          <w:p w14:paraId="0BC512C7" w14:textId="77777777" w:rsidR="00956E94" w:rsidRDefault="00956E94" w:rsidP="00956E94">
            <w:pPr>
              <w:pStyle w:val="Tablebul1"/>
              <w:rPr>
                <w:rFonts w:asciiTheme="majorHAnsi" w:hAnsiTheme="majorHAnsi" w:cstheme="majorHAnsi"/>
              </w:rPr>
            </w:pPr>
            <w:r w:rsidRPr="0054432A">
              <w:rPr>
                <w:rFonts w:asciiTheme="majorHAnsi" w:hAnsiTheme="majorHAnsi" w:cstheme="majorHAnsi"/>
              </w:rPr>
              <w:t>Robust high school faculty-to-college faculty conversations.</w:t>
            </w:r>
          </w:p>
          <w:p w14:paraId="226E1790" w14:textId="77777777" w:rsidR="00956E94" w:rsidRDefault="00956E94" w:rsidP="00956E94">
            <w:pPr>
              <w:pStyle w:val="Tablebul1"/>
              <w:rPr>
                <w:rFonts w:asciiTheme="majorHAnsi" w:hAnsiTheme="majorHAnsi" w:cstheme="majorHAnsi"/>
              </w:rPr>
            </w:pPr>
            <w:r>
              <w:rPr>
                <w:rFonts w:asciiTheme="majorHAnsi" w:hAnsiTheme="majorHAnsi" w:cstheme="majorHAnsi"/>
              </w:rPr>
              <w:t>Strong collaboration with Gateway College.</w:t>
            </w:r>
          </w:p>
          <w:p w14:paraId="748ABCC9" w14:textId="77777777" w:rsidR="00956E94" w:rsidRPr="0054432A" w:rsidRDefault="00956E94" w:rsidP="00956E94">
            <w:pPr>
              <w:pStyle w:val="Tablebul1"/>
              <w:numPr>
                <w:ilvl w:val="0"/>
                <w:numId w:val="0"/>
              </w:numPr>
              <w:ind w:left="245"/>
              <w:rPr>
                <w:rFonts w:asciiTheme="majorHAnsi" w:hAnsiTheme="majorHAnsi" w:cstheme="majorHAnsi"/>
              </w:rPr>
            </w:pPr>
          </w:p>
          <w:p w14:paraId="0979642F" w14:textId="77777777" w:rsidR="00956E94" w:rsidRDefault="00956E94" w:rsidP="00956E94">
            <w:pPr>
              <w:pStyle w:val="Tablebul1"/>
              <w:numPr>
                <w:ilvl w:val="0"/>
                <w:numId w:val="0"/>
              </w:numPr>
              <w:rPr>
                <w:rFonts w:asciiTheme="majorHAnsi" w:hAnsiTheme="majorHAnsi"/>
              </w:rPr>
            </w:pPr>
          </w:p>
          <w:p w14:paraId="1105079D" w14:textId="5CA39746" w:rsidR="00956E94" w:rsidRDefault="00956E94" w:rsidP="00956E94">
            <w:pPr>
              <w:pStyle w:val="Tablebul1"/>
              <w:numPr>
                <w:ilvl w:val="0"/>
                <w:numId w:val="0"/>
              </w:numPr>
              <w:rPr>
                <w:rFonts w:asciiTheme="majorHAnsi" w:hAnsiTheme="majorHAnsi" w:cstheme="majorHAnsi"/>
              </w:rPr>
            </w:pPr>
            <w:r>
              <w:rPr>
                <w:rFonts w:asciiTheme="majorHAnsi" w:hAnsiTheme="majorHAnsi"/>
              </w:rPr>
              <w:lastRenderedPageBreak/>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r w:rsidRPr="00956E94">
              <w:rPr>
                <w:rFonts w:asciiTheme="majorHAnsi" w:hAnsiTheme="majorHAnsi" w:cstheme="majorHAnsi"/>
                <w:b/>
                <w:bCs/>
              </w:rPr>
              <w:t>Fall 2020</w:t>
            </w:r>
          </w:p>
          <w:p w14:paraId="268DA1BA" w14:textId="7B7CDD7E" w:rsidR="00956E94" w:rsidRPr="00593D81" w:rsidRDefault="00956E94" w:rsidP="00956E94">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956E94" w:rsidRDefault="00956E94" w:rsidP="00956E94">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956E94" w:rsidRPr="00A70C6A" w:rsidRDefault="00956E94" w:rsidP="00956E94">
            <w:pPr>
              <w:ind w:left="54"/>
              <w:rPr>
                <w:rFonts w:asciiTheme="majorHAnsi" w:hAnsiTheme="majorHAnsi" w:cs="Arial"/>
                <w:sz w:val="18"/>
                <w:szCs w:val="18"/>
              </w:rPr>
            </w:pPr>
          </w:p>
          <w:p w14:paraId="0C1736B3" w14:textId="77777777" w:rsidR="00956E94" w:rsidRDefault="00956E94" w:rsidP="00956E94">
            <w:pPr>
              <w:pStyle w:val="Tablebul1"/>
              <w:rPr>
                <w:rFonts w:asciiTheme="majorHAnsi" w:hAnsiTheme="majorHAnsi" w:cstheme="majorHAnsi"/>
              </w:rPr>
            </w:pPr>
            <w:r w:rsidRPr="003477B7">
              <w:rPr>
                <w:rFonts w:asciiTheme="majorHAnsi" w:hAnsiTheme="majorHAnsi" w:cstheme="majorHAnsi"/>
              </w:rPr>
              <w:lastRenderedPageBreak/>
              <w:t>Strengthen the college infrastructure to support growing concurrent and dual enrollment programs.</w:t>
            </w:r>
          </w:p>
          <w:p w14:paraId="719A3B9E" w14:textId="77777777" w:rsidR="00956E94" w:rsidRPr="003477B7" w:rsidRDefault="00956E94" w:rsidP="00956E94">
            <w:pPr>
              <w:pStyle w:val="Tablebul1"/>
              <w:rPr>
                <w:rFonts w:asciiTheme="majorHAnsi" w:hAnsiTheme="majorHAnsi" w:cstheme="majorHAnsi"/>
              </w:rPr>
            </w:pPr>
            <w:r>
              <w:rPr>
                <w:rFonts w:asciiTheme="majorHAnsi" w:hAnsiTheme="majorHAnsi" w:cstheme="majorHAnsi"/>
              </w:rPr>
              <w:t>Increased guidance support courses for dual enrollment</w:t>
            </w:r>
          </w:p>
          <w:p w14:paraId="79E80E8A" w14:textId="77777777" w:rsidR="00956E94" w:rsidRPr="001B0824" w:rsidRDefault="00956E94" w:rsidP="00956E94">
            <w:pPr>
              <w:rPr>
                <w:rFonts w:asciiTheme="majorHAnsi" w:hAnsiTheme="majorHAnsi" w:cs="Arial"/>
                <w:sz w:val="22"/>
                <w:szCs w:val="22"/>
              </w:rPr>
            </w:pPr>
          </w:p>
          <w:p w14:paraId="5682B07A" w14:textId="77777777" w:rsidR="00956E94" w:rsidRDefault="00956E94" w:rsidP="00956E94">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50C0551D" w14:textId="77777777" w:rsidR="00956E94" w:rsidRPr="003304D3" w:rsidRDefault="00956E94" w:rsidP="00956E94">
            <w:pPr>
              <w:pStyle w:val="Tablebul1"/>
              <w:rPr>
                <w:rFonts w:asciiTheme="majorHAnsi" w:hAnsiTheme="majorHAnsi" w:cstheme="majorHAnsi"/>
              </w:rPr>
            </w:pPr>
            <w:r w:rsidRPr="003304D3">
              <w:rPr>
                <w:rFonts w:asciiTheme="majorHAnsi" w:hAnsiTheme="majorHAnsi" w:cstheme="majorHAnsi"/>
              </w:rPr>
              <w:t>2018-2019 Strengthen CCAP agreements</w:t>
            </w:r>
          </w:p>
          <w:p w14:paraId="7D8E0F79" w14:textId="77777777" w:rsidR="00956E94" w:rsidRPr="00A5351B" w:rsidRDefault="00956E94" w:rsidP="00956E94">
            <w:pPr>
              <w:pStyle w:val="Tablebul1"/>
            </w:pPr>
            <w:r w:rsidRPr="003304D3">
              <w:rPr>
                <w:rFonts w:asciiTheme="majorHAnsi" w:hAnsiTheme="majorHAnsi" w:cstheme="majorHAnsi"/>
              </w:rPr>
              <w:t>Advocate for direct administrative oversight (director) for concurrent and dual enrollment programs</w:t>
            </w:r>
          </w:p>
          <w:p w14:paraId="4DF4A245" w14:textId="77777777" w:rsidR="00956E94" w:rsidRDefault="00956E94" w:rsidP="00956E94">
            <w:pPr>
              <w:pStyle w:val="Tablebul1"/>
              <w:numPr>
                <w:ilvl w:val="0"/>
                <w:numId w:val="0"/>
              </w:numPr>
              <w:ind w:left="720" w:hanging="360"/>
              <w:rPr>
                <w:rFonts w:asciiTheme="majorHAnsi" w:hAnsiTheme="majorHAnsi" w:cstheme="majorHAnsi"/>
              </w:rPr>
            </w:pPr>
          </w:p>
          <w:p w14:paraId="3D022116" w14:textId="77777777" w:rsidR="00956E94" w:rsidRPr="007B20A3" w:rsidRDefault="00956E94" w:rsidP="00956E94">
            <w:pPr>
              <w:pStyle w:val="Tbul1"/>
              <w:numPr>
                <w:ilvl w:val="0"/>
                <w:numId w:val="0"/>
              </w:numPr>
              <w:ind w:left="245"/>
              <w:rPr>
                <w:rFonts w:asciiTheme="majorHAnsi" w:hAnsiTheme="majorHAnsi" w:cstheme="majorHAnsi"/>
                <w:color w:val="365F91" w:themeColor="accent1" w:themeShade="BF"/>
              </w:rPr>
            </w:pPr>
            <w:r w:rsidRPr="007B20A3">
              <w:rPr>
                <w:rFonts w:asciiTheme="majorHAnsi" w:hAnsiTheme="majorHAnsi" w:cstheme="majorHAnsi"/>
                <w:b/>
                <w:color w:val="365F91" w:themeColor="accent1" w:themeShade="BF"/>
                <w:u w:val="single"/>
              </w:rPr>
              <w:t>EQUITY CONSIDERATIONS:</w:t>
            </w:r>
          </w:p>
          <w:p w14:paraId="15BC11AD" w14:textId="77777777" w:rsidR="00956E94" w:rsidRPr="007B20A3" w:rsidRDefault="00956E94" w:rsidP="000070F9">
            <w:pPr>
              <w:pStyle w:val="Tablebul1"/>
              <w:numPr>
                <w:ilvl w:val="0"/>
                <w:numId w:val="23"/>
              </w:numPr>
              <w:rPr>
                <w:rFonts w:asciiTheme="majorHAnsi" w:hAnsiTheme="majorHAnsi"/>
                <w:b/>
                <w:color w:val="365F91" w:themeColor="accent1" w:themeShade="BF"/>
              </w:rPr>
            </w:pPr>
            <w:proofErr w:type="spellStart"/>
            <w:r w:rsidRPr="007B20A3">
              <w:rPr>
                <w:rFonts w:asciiTheme="majorHAnsi" w:hAnsiTheme="majorHAnsi"/>
                <w:b/>
                <w:color w:val="365F91" w:themeColor="accent1" w:themeShade="BF"/>
              </w:rPr>
              <w:t>Ujima</w:t>
            </w:r>
            <w:proofErr w:type="spellEnd"/>
            <w:r w:rsidRPr="007B20A3">
              <w:rPr>
                <w:rFonts w:asciiTheme="majorHAnsi" w:hAnsiTheme="majorHAnsi"/>
                <w:b/>
                <w:color w:val="365F91" w:themeColor="accent1" w:themeShade="BF"/>
              </w:rPr>
              <w:t xml:space="preserve"> program will make concerted efforts to recruit from the high schools and build bridges into the college.</w:t>
            </w:r>
          </w:p>
          <w:p w14:paraId="6AFED4AA" w14:textId="77777777" w:rsidR="00956E94" w:rsidRPr="007B20A3" w:rsidRDefault="00956E94" w:rsidP="000070F9">
            <w:pPr>
              <w:pStyle w:val="Tablebul1"/>
              <w:numPr>
                <w:ilvl w:val="0"/>
                <w:numId w:val="23"/>
              </w:numPr>
              <w:rPr>
                <w:rFonts w:asciiTheme="majorHAnsi" w:hAnsiTheme="majorHAnsi"/>
                <w:b/>
                <w:color w:val="365F91" w:themeColor="accent1" w:themeShade="BF"/>
              </w:rPr>
            </w:pPr>
            <w:r w:rsidRPr="007B20A3">
              <w:rPr>
                <w:rFonts w:asciiTheme="majorHAnsi" w:hAnsiTheme="majorHAnsi"/>
                <w:b/>
                <w:color w:val="365F91" w:themeColor="accent1" w:themeShade="BF"/>
              </w:rPr>
              <w:t xml:space="preserve">Increased </w:t>
            </w:r>
            <w:proofErr w:type="spellStart"/>
            <w:r w:rsidRPr="007B20A3">
              <w:rPr>
                <w:rFonts w:asciiTheme="majorHAnsi" w:hAnsiTheme="majorHAnsi"/>
                <w:b/>
                <w:color w:val="365F91" w:themeColor="accent1" w:themeShade="BF"/>
              </w:rPr>
              <w:t>Ujima</w:t>
            </w:r>
            <w:proofErr w:type="spellEnd"/>
            <w:r w:rsidRPr="007B20A3">
              <w:rPr>
                <w:rFonts w:asciiTheme="majorHAnsi" w:hAnsiTheme="majorHAnsi"/>
                <w:b/>
                <w:color w:val="365F91" w:themeColor="accent1" w:themeShade="BF"/>
              </w:rPr>
              <w:t xml:space="preserve"> Counseling</w:t>
            </w:r>
          </w:p>
          <w:p w14:paraId="4D316E26" w14:textId="77777777" w:rsidR="00956E94" w:rsidRPr="007B20A3" w:rsidRDefault="00956E94" w:rsidP="000070F9">
            <w:pPr>
              <w:pStyle w:val="Tablebul1"/>
              <w:numPr>
                <w:ilvl w:val="0"/>
                <w:numId w:val="23"/>
              </w:numPr>
              <w:rPr>
                <w:rFonts w:asciiTheme="majorHAnsi" w:hAnsiTheme="majorHAnsi"/>
                <w:b/>
                <w:color w:val="365F91" w:themeColor="accent1" w:themeShade="BF"/>
              </w:rPr>
            </w:pPr>
            <w:r w:rsidRPr="007B20A3">
              <w:rPr>
                <w:rFonts w:asciiTheme="majorHAnsi" w:hAnsiTheme="majorHAnsi"/>
                <w:b/>
                <w:color w:val="365F91" w:themeColor="accent1" w:themeShade="BF"/>
              </w:rPr>
              <w:t>Adult Education increased participation from the community.  Information about the Adult Education program disseminated college wide.</w:t>
            </w:r>
          </w:p>
          <w:p w14:paraId="5216BF95" w14:textId="77777777" w:rsidR="00956E94" w:rsidRPr="00593D81" w:rsidRDefault="00956E94" w:rsidP="00956E94">
            <w:pPr>
              <w:rPr>
                <w:rFonts w:ascii="Source Sans Pro" w:hAnsi="Source Sans Pro" w:cs="Arial"/>
                <w:i/>
                <w:sz w:val="22"/>
                <w:szCs w:val="22"/>
              </w:rPr>
            </w:pPr>
          </w:p>
          <w:p w14:paraId="4DC0A499" w14:textId="77777777" w:rsidR="00956E94" w:rsidRDefault="00956E94" w:rsidP="00956E94">
            <w:pPr>
              <w:rPr>
                <w:rFonts w:ascii="Source Sans Pro" w:hAnsi="Source Sans Pro" w:cs="Arial"/>
                <w:i/>
                <w:sz w:val="22"/>
                <w:szCs w:val="22"/>
              </w:rPr>
            </w:pPr>
          </w:p>
          <w:p w14:paraId="53513019" w14:textId="7331B907" w:rsidR="00956E94" w:rsidRPr="00593D81" w:rsidRDefault="00956E94" w:rsidP="00956E94">
            <w:pPr>
              <w:rPr>
                <w:rFonts w:ascii="Source Sans Pro" w:hAnsi="Source Sans Pro"/>
              </w:rPr>
            </w:pPr>
          </w:p>
        </w:tc>
      </w:tr>
      <w:tr w:rsidR="00956E94"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956E94" w:rsidRPr="006B49AE" w:rsidRDefault="00956E94" w:rsidP="00956E94">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5227BDA9" w:rsidR="00956E94" w:rsidRPr="006B49AE" w:rsidRDefault="00956E94" w:rsidP="00956E94">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4D33AAAE" w:rsidR="00956E94" w:rsidRPr="006B49AE" w:rsidRDefault="00956E94" w:rsidP="00956E94">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Pr>
                <w:rFonts w:ascii="Source Sans Pro" w:hAnsi="Source Sans Pro" w:cs="Arial"/>
                <w:sz w:val="20"/>
                <w:szCs w:val="20"/>
              </w:rPr>
              <w:t xml:space="preserve">X  </w:t>
            </w:r>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0E175FB" w14:textId="183DB76C" w:rsidR="00956E94" w:rsidRDefault="00956E94" w:rsidP="00956E94">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956E94" w:rsidRDefault="00956E94" w:rsidP="00956E94">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956E94" w:rsidRDefault="00956E94" w:rsidP="00956E94">
            <w:pPr>
              <w:rPr>
                <w:rFonts w:ascii="Source Sans Pro" w:hAnsi="Source Sans Pro" w:cs="Arial"/>
                <w:i/>
                <w:spacing w:val="-4"/>
                <w:sz w:val="20"/>
                <w:szCs w:val="20"/>
              </w:rPr>
            </w:pPr>
          </w:p>
          <w:p w14:paraId="4F62B8E0" w14:textId="77777777" w:rsidR="00956E94" w:rsidRDefault="00956E94" w:rsidP="00956E94">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956E94" w:rsidRPr="008E3530" w:rsidRDefault="00956E94" w:rsidP="00956E94">
            <w:pPr>
              <w:rPr>
                <w:rFonts w:asciiTheme="majorHAnsi" w:hAnsiTheme="majorHAnsi" w:cstheme="majorHAnsi"/>
                <w:sz w:val="18"/>
              </w:rPr>
            </w:pPr>
          </w:p>
        </w:tc>
        <w:tc>
          <w:tcPr>
            <w:tcW w:w="4051" w:type="dxa"/>
            <w:shd w:val="clear" w:color="auto" w:fill="F2F2F2" w:themeFill="background1" w:themeFillShade="F2"/>
          </w:tcPr>
          <w:p w14:paraId="6A25D6F2" w14:textId="77777777" w:rsidR="00956E94" w:rsidRPr="006B49AE" w:rsidRDefault="00956E94" w:rsidP="00956E94">
            <w:pPr>
              <w:rPr>
                <w:rFonts w:ascii="Source Sans Pro" w:hAnsi="Source Sans Pro" w:cs="Arial"/>
                <w:i/>
                <w:sz w:val="20"/>
                <w:szCs w:val="20"/>
              </w:rPr>
            </w:pPr>
          </w:p>
          <w:p w14:paraId="48B3E5A5" w14:textId="77777777" w:rsidR="00956E94" w:rsidRDefault="00956E94" w:rsidP="00956E94">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956E94" w:rsidRDefault="00956E94" w:rsidP="00956E94">
            <w:pPr>
              <w:ind w:left="60"/>
              <w:rPr>
                <w:rStyle w:val="Style2"/>
                <w:rFonts w:cstheme="majorHAnsi"/>
              </w:rPr>
            </w:pPr>
          </w:p>
          <w:p w14:paraId="60875975" w14:textId="77777777" w:rsidR="00956E94" w:rsidRPr="00593D81" w:rsidRDefault="00956E94" w:rsidP="00956E94">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0070F9">
            <w:pPr>
              <w:pStyle w:val="ListParagraph"/>
              <w:numPr>
                <w:ilvl w:val="0"/>
                <w:numId w:val="5"/>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0070F9">
            <w:pPr>
              <w:pStyle w:val="ListParagraph"/>
              <w:numPr>
                <w:ilvl w:val="0"/>
                <w:numId w:val="5"/>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0070F9">
            <w:pPr>
              <w:pStyle w:val="ListParagraph"/>
              <w:numPr>
                <w:ilvl w:val="0"/>
                <w:numId w:val="5"/>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0070F9">
            <w:pPr>
              <w:pStyle w:val="ListParagraph"/>
              <w:numPr>
                <w:ilvl w:val="0"/>
                <w:numId w:val="5"/>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956E94"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956E94" w:rsidRPr="00593D81" w:rsidRDefault="00956E94" w:rsidP="00956E94">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956E94" w:rsidRPr="00593D81" w:rsidRDefault="00956E94" w:rsidP="000070F9">
            <w:pPr>
              <w:pStyle w:val="Tableindent"/>
              <w:numPr>
                <w:ilvl w:val="0"/>
                <w:numId w:val="8"/>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956E94" w:rsidRPr="00F11A97" w:rsidRDefault="00956E94" w:rsidP="00956E94">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956E94"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6021B576" w:rsidR="00956E94" w:rsidRDefault="00956E94" w:rsidP="00956E94">
            <w:pPr>
              <w:spacing w:before="60" w:after="60"/>
              <w:ind w:left="60"/>
              <w:rPr>
                <w:rFonts w:ascii="Source Sans Pro" w:hAnsi="Source Sans Pro" w:cs="Arial"/>
                <w:sz w:val="22"/>
                <w:szCs w:val="22"/>
              </w:rPr>
            </w:pPr>
            <w:r w:rsidRPr="00956E94">
              <w:rPr>
                <w:rFonts w:ascii="Source Sans Pro" w:hAnsi="Source Sans Pro" w:cs="Arial"/>
                <w:b/>
                <w:bCs/>
                <w:color w:val="E36C0A" w:themeColor="accent6" w:themeShade="BF"/>
                <w:sz w:val="22"/>
                <w:szCs w:val="22"/>
              </w:rPr>
              <w:t>X</w:t>
            </w:r>
            <w:r w:rsidRPr="00956E94">
              <w:rPr>
                <w:rFonts w:ascii="Source Sans Pro" w:hAnsi="Source Sans Pro" w:cs="Arial"/>
                <w:color w:val="E36C0A" w:themeColor="accent6" w:themeShade="BF"/>
                <w:sz w:val="22"/>
                <w:szCs w:val="22"/>
              </w:rPr>
              <w:t xml:space="preserve"> </w:t>
            </w:r>
            <w:r>
              <w:rPr>
                <w:rFonts w:ascii="Source Sans Pro" w:hAnsi="Source Sans Pro" w:cs="Arial"/>
                <w:sz w:val="22"/>
                <w:szCs w:val="22"/>
              </w:rPr>
              <w:t xml:space="preserve">  Scaling in progress</w:t>
            </w:r>
          </w:p>
          <w:p w14:paraId="6F4D4712" w14:textId="29FF7130" w:rsidR="00956E94" w:rsidRPr="00593D81" w:rsidRDefault="00956E94" w:rsidP="00956E94">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093F41FB" w14:textId="77777777" w:rsidR="00956E94" w:rsidRDefault="00956E94" w:rsidP="00956E94">
            <w:pPr>
              <w:rPr>
                <w:rFonts w:ascii="Source Sans Pro" w:hAnsi="Source Sans Pro" w:cs="Arial"/>
                <w:i/>
                <w:sz w:val="22"/>
                <w:szCs w:val="22"/>
              </w:rPr>
            </w:pPr>
            <w:r w:rsidRPr="00593D81">
              <w:rPr>
                <w:rFonts w:ascii="Source Sans Pro" w:hAnsi="Source Sans Pro" w:cs="Arial"/>
                <w:i/>
                <w:sz w:val="22"/>
                <w:szCs w:val="22"/>
              </w:rPr>
              <w:t>Progress to date:</w:t>
            </w:r>
          </w:p>
          <w:p w14:paraId="5AD2DF32" w14:textId="77777777" w:rsidR="00956E94" w:rsidRPr="00FF3CC5" w:rsidRDefault="00956E94" w:rsidP="00956E94">
            <w:pPr>
              <w:rPr>
                <w:rFonts w:asciiTheme="majorHAnsi" w:hAnsiTheme="majorHAnsi" w:cs="Arial"/>
                <w:sz w:val="22"/>
                <w:szCs w:val="22"/>
              </w:rPr>
            </w:pPr>
            <w:r w:rsidRPr="00FF3CC5">
              <w:rPr>
                <w:rFonts w:asciiTheme="majorHAnsi" w:hAnsiTheme="majorHAnsi" w:cs="Arial"/>
                <w:sz w:val="22"/>
                <w:szCs w:val="22"/>
              </w:rPr>
              <w:t>As of Fall 2019:</w:t>
            </w:r>
          </w:p>
          <w:p w14:paraId="66C97706" w14:textId="77777777" w:rsidR="00956E94" w:rsidRPr="00FF3CC5" w:rsidRDefault="00956E94" w:rsidP="00956E94">
            <w:pPr>
              <w:rPr>
                <w:rFonts w:asciiTheme="majorHAnsi" w:hAnsiTheme="majorHAnsi" w:cs="Arial"/>
                <w:sz w:val="22"/>
                <w:szCs w:val="22"/>
              </w:rPr>
            </w:pPr>
            <w:r w:rsidRPr="00FF3CC5">
              <w:rPr>
                <w:rFonts w:asciiTheme="majorHAnsi" w:hAnsiTheme="majorHAnsi" w:cs="Arial"/>
                <w:sz w:val="22"/>
                <w:szCs w:val="22"/>
              </w:rPr>
              <w:t>Center Coordinators for the engagement centers have collected data from the students who are in each instructional pathway and have identified potential ways to ensure that they are on track completing units in a timely manner and completion of a student educational plan.</w:t>
            </w:r>
          </w:p>
          <w:p w14:paraId="59E816AA" w14:textId="77777777" w:rsidR="00956E94" w:rsidRPr="00DE08C7" w:rsidRDefault="00956E94" w:rsidP="00956E94">
            <w:pPr>
              <w:rPr>
                <w:rFonts w:ascii="Source Sans Pro" w:hAnsi="Source Sans Pro" w:cs="Arial"/>
                <w:sz w:val="22"/>
                <w:szCs w:val="22"/>
              </w:rPr>
            </w:pPr>
          </w:p>
          <w:p w14:paraId="37BA70C5" w14:textId="77777777" w:rsidR="00956E94" w:rsidRDefault="00956E94" w:rsidP="00956E94">
            <w:pPr>
              <w:pStyle w:val="Tbul1"/>
              <w:numPr>
                <w:ilvl w:val="0"/>
                <w:numId w:val="0"/>
              </w:numPr>
              <w:rPr>
                <w:rFonts w:ascii="Source Sans Pro" w:hAnsi="Source Sans Pro"/>
              </w:rPr>
            </w:pPr>
            <w:r>
              <w:rPr>
                <w:rFonts w:ascii="Source Sans Pro" w:hAnsi="Source Sans Pro"/>
              </w:rPr>
              <w:t xml:space="preserve">As of Fall 2019: </w:t>
            </w:r>
          </w:p>
          <w:p w14:paraId="0684F675" w14:textId="77777777" w:rsidR="00956E94" w:rsidRDefault="00956E94" w:rsidP="00956E94">
            <w:pPr>
              <w:pStyle w:val="Tablebul1"/>
              <w:rPr>
                <w:rFonts w:asciiTheme="majorHAnsi" w:hAnsiTheme="majorHAnsi"/>
              </w:rPr>
            </w:pPr>
            <w:r>
              <w:rPr>
                <w:rFonts w:asciiTheme="majorHAnsi" w:hAnsiTheme="majorHAnsi"/>
              </w:rPr>
              <w:t>The only students who receive this support are those who sign a contract or are involved in categorical programs</w:t>
            </w:r>
          </w:p>
          <w:p w14:paraId="35EFA585" w14:textId="77777777" w:rsidR="00956E94" w:rsidRPr="00A678B7" w:rsidRDefault="00956E94" w:rsidP="00956E94">
            <w:pPr>
              <w:pStyle w:val="Tablebul1"/>
              <w:rPr>
                <w:rFonts w:asciiTheme="majorHAnsi" w:hAnsiTheme="majorHAnsi"/>
              </w:rPr>
            </w:pPr>
            <w:r>
              <w:rPr>
                <w:rFonts w:asciiTheme="majorHAnsi" w:hAnsiTheme="majorHAnsi"/>
              </w:rPr>
              <w:t>The ability to monitor is a significant gap</w:t>
            </w:r>
          </w:p>
          <w:p w14:paraId="45ADAFF0" w14:textId="77777777" w:rsidR="00956E94" w:rsidRPr="0054432A" w:rsidRDefault="00956E94" w:rsidP="00956E94">
            <w:pPr>
              <w:pStyle w:val="Tablebul1"/>
              <w:rPr>
                <w:rFonts w:asciiTheme="majorHAnsi" w:hAnsiTheme="majorHAnsi"/>
              </w:rPr>
            </w:pPr>
            <w:r>
              <w:rPr>
                <w:rFonts w:asciiTheme="majorHAnsi" w:hAnsiTheme="majorHAnsi"/>
              </w:rPr>
              <w:t xml:space="preserve">Educational Advisors provide support to students from the initial contact through program completion. </w:t>
            </w:r>
          </w:p>
          <w:p w14:paraId="3343751C" w14:textId="77777777" w:rsidR="00956E94" w:rsidRPr="0054432A" w:rsidRDefault="00956E94" w:rsidP="00956E94">
            <w:pPr>
              <w:pStyle w:val="Tablebul1"/>
              <w:rPr>
                <w:rFonts w:asciiTheme="majorHAnsi" w:hAnsiTheme="majorHAnsi" w:cstheme="majorHAnsi"/>
              </w:rPr>
            </w:pPr>
            <w:r w:rsidRPr="0054432A">
              <w:rPr>
                <w:rFonts w:asciiTheme="majorHAnsi" w:hAnsiTheme="majorHAnsi" w:cstheme="majorHAnsi"/>
              </w:rPr>
              <w:t>Increased availability of educational advisors to support broad pathways (CTE, LHSS, STEM, FPA, Nursing)</w:t>
            </w:r>
          </w:p>
          <w:p w14:paraId="3DF094BB" w14:textId="77777777" w:rsidR="00956E94" w:rsidRPr="0054432A" w:rsidRDefault="00956E94" w:rsidP="00956E94">
            <w:pPr>
              <w:pStyle w:val="Tablebul1"/>
              <w:rPr>
                <w:rFonts w:asciiTheme="majorHAnsi" w:hAnsiTheme="majorHAnsi" w:cstheme="majorHAnsi"/>
              </w:rPr>
            </w:pPr>
            <w:r w:rsidRPr="0054432A">
              <w:rPr>
                <w:rFonts w:asciiTheme="majorHAnsi" w:hAnsiTheme="majorHAnsi" w:cstheme="majorHAnsi"/>
              </w:rPr>
              <w:t xml:space="preserve">Implementation of </w:t>
            </w:r>
            <w:proofErr w:type="spellStart"/>
            <w:r w:rsidRPr="0054432A">
              <w:rPr>
                <w:rFonts w:asciiTheme="majorHAnsi" w:hAnsiTheme="majorHAnsi" w:cstheme="majorHAnsi"/>
              </w:rPr>
              <w:t>EduNav</w:t>
            </w:r>
            <w:proofErr w:type="spellEnd"/>
            <w:r w:rsidRPr="0054432A">
              <w:rPr>
                <w:rFonts w:asciiTheme="majorHAnsi" w:hAnsiTheme="majorHAnsi" w:cstheme="majorHAnsi"/>
              </w:rPr>
              <w:t xml:space="preserve"> in fall 2018 with 3 pathways with a plan to scale up to all by 2019-2020</w:t>
            </w:r>
          </w:p>
          <w:p w14:paraId="51869071" w14:textId="77777777" w:rsidR="00956E94" w:rsidRDefault="00956E94" w:rsidP="00956E94">
            <w:pPr>
              <w:pStyle w:val="Tablebul1"/>
              <w:rPr>
                <w:rFonts w:asciiTheme="majorHAnsi" w:hAnsiTheme="majorHAnsi" w:cstheme="majorHAnsi"/>
              </w:rPr>
            </w:pPr>
            <w:r w:rsidRPr="0054432A">
              <w:rPr>
                <w:rFonts w:asciiTheme="majorHAnsi" w:hAnsiTheme="majorHAnsi" w:cstheme="majorHAnsi"/>
              </w:rPr>
              <w:lastRenderedPageBreak/>
              <w:t xml:space="preserve">Developed three phased approach for integrating </w:t>
            </w:r>
            <w:proofErr w:type="spellStart"/>
            <w:r w:rsidRPr="0054432A">
              <w:rPr>
                <w:rFonts w:asciiTheme="majorHAnsi" w:hAnsiTheme="majorHAnsi" w:cstheme="majorHAnsi"/>
              </w:rPr>
              <w:t>EduNav</w:t>
            </w:r>
            <w:proofErr w:type="spellEnd"/>
            <w:r w:rsidRPr="0054432A">
              <w:rPr>
                <w:rFonts w:asciiTheme="majorHAnsi" w:hAnsiTheme="majorHAnsi" w:cstheme="majorHAnsi"/>
              </w:rPr>
              <w:t xml:space="preserve"> with Guided Pathways which will facilitate the ability of counselors and advisors to monitor progress</w:t>
            </w:r>
          </w:p>
          <w:p w14:paraId="326015F8" w14:textId="10D941FE" w:rsidR="00956E94" w:rsidRDefault="00956E94" w:rsidP="00956E94">
            <w:pPr>
              <w:pStyle w:val="Tablebul1"/>
              <w:rPr>
                <w:rFonts w:asciiTheme="majorHAnsi" w:hAnsiTheme="majorHAnsi" w:cstheme="majorHAnsi"/>
              </w:rPr>
            </w:pPr>
            <w:r>
              <w:rPr>
                <w:rFonts w:asciiTheme="majorHAnsi" w:hAnsiTheme="majorHAnsi" w:cstheme="majorHAnsi"/>
              </w:rPr>
              <w:t xml:space="preserve">Staged rollout of </w:t>
            </w:r>
            <w:proofErr w:type="spellStart"/>
            <w:r>
              <w:rPr>
                <w:rFonts w:asciiTheme="majorHAnsi" w:hAnsiTheme="majorHAnsi" w:cstheme="majorHAnsi"/>
              </w:rPr>
              <w:t>EduNav</w:t>
            </w:r>
            <w:proofErr w:type="spellEnd"/>
            <w:r>
              <w:rPr>
                <w:rFonts w:asciiTheme="majorHAnsi" w:hAnsiTheme="majorHAnsi" w:cstheme="majorHAnsi"/>
              </w:rPr>
              <w:t xml:space="preserve"> along with program maps</w:t>
            </w:r>
            <w:r w:rsidRPr="0054432A">
              <w:rPr>
                <w:rFonts w:asciiTheme="majorHAnsi" w:hAnsiTheme="majorHAnsi" w:cstheme="majorHAnsi"/>
              </w:rPr>
              <w:t xml:space="preserve"> </w:t>
            </w:r>
          </w:p>
          <w:p w14:paraId="79C573DA" w14:textId="373EEF31" w:rsidR="00D90EF0" w:rsidRPr="0054432A" w:rsidRDefault="00D90EF0" w:rsidP="00956E94">
            <w:pPr>
              <w:pStyle w:val="Tablebul1"/>
              <w:rPr>
                <w:rFonts w:asciiTheme="majorHAnsi" w:hAnsiTheme="majorHAnsi" w:cstheme="majorHAnsi"/>
              </w:rPr>
            </w:pPr>
            <w:r>
              <w:rPr>
                <w:rFonts w:asciiTheme="majorHAnsi" w:hAnsiTheme="majorHAnsi" w:cstheme="majorHAnsi"/>
              </w:rPr>
              <w:t>Counseling Staff currently call all students who were recommended through the early alert system.</w:t>
            </w:r>
          </w:p>
          <w:p w14:paraId="2B37998C" w14:textId="77777777" w:rsidR="00956E94" w:rsidRDefault="00956E94" w:rsidP="00956E94">
            <w:pPr>
              <w:pStyle w:val="Tbul1"/>
              <w:numPr>
                <w:ilvl w:val="0"/>
                <w:numId w:val="0"/>
              </w:numPr>
              <w:ind w:left="245"/>
              <w:rPr>
                <w:rFonts w:asciiTheme="majorHAnsi" w:hAnsiTheme="majorHAnsi" w:cstheme="majorHAnsi"/>
                <w:b/>
                <w:color w:val="4F81BD" w:themeColor="accent1"/>
                <w:u w:val="single"/>
              </w:rPr>
            </w:pPr>
          </w:p>
          <w:p w14:paraId="0F0A4A28" w14:textId="77777777" w:rsidR="00956E94" w:rsidRPr="007B20A3" w:rsidRDefault="00956E94" w:rsidP="00956E94">
            <w:pPr>
              <w:pStyle w:val="Tbul1"/>
              <w:numPr>
                <w:ilvl w:val="0"/>
                <w:numId w:val="0"/>
              </w:numPr>
              <w:jc w:val="both"/>
              <w:rPr>
                <w:rFonts w:asciiTheme="majorHAnsi" w:hAnsiTheme="majorHAnsi" w:cstheme="majorHAnsi"/>
                <w:b/>
                <w:color w:val="365F91" w:themeColor="accent1" w:themeShade="BF"/>
                <w:u w:val="single"/>
              </w:rPr>
            </w:pPr>
            <w:r w:rsidRPr="007B20A3">
              <w:rPr>
                <w:rFonts w:asciiTheme="majorHAnsi" w:hAnsiTheme="majorHAnsi" w:cstheme="majorHAnsi"/>
                <w:b/>
                <w:color w:val="365F91" w:themeColor="accent1" w:themeShade="BF"/>
                <w:u w:val="single"/>
              </w:rPr>
              <w:t>EQUITY CONSIDERATIONS:</w:t>
            </w:r>
          </w:p>
          <w:p w14:paraId="18CBA026" w14:textId="0A78D2C5" w:rsidR="00956E94" w:rsidRDefault="00956E94" w:rsidP="000070F9">
            <w:pPr>
              <w:pStyle w:val="Tbul1"/>
              <w:numPr>
                <w:ilvl w:val="0"/>
                <w:numId w:val="24"/>
              </w:numPr>
              <w:rPr>
                <w:rFonts w:asciiTheme="majorHAnsi" w:hAnsiTheme="majorHAnsi" w:cstheme="majorHAnsi"/>
                <w:b/>
                <w:color w:val="365F91" w:themeColor="accent1" w:themeShade="BF"/>
              </w:rPr>
            </w:pPr>
            <w:r w:rsidRPr="007B20A3">
              <w:rPr>
                <w:rFonts w:asciiTheme="majorHAnsi" w:hAnsiTheme="majorHAnsi" w:cstheme="majorHAnsi"/>
                <w:b/>
                <w:color w:val="365F91" w:themeColor="accent1" w:themeShade="BF"/>
              </w:rPr>
              <w:t>Very few trainings that address specifically culturally relevant advising practices for all types of advisors.</w:t>
            </w:r>
          </w:p>
          <w:p w14:paraId="583A8A9C" w14:textId="225CAB13" w:rsidR="00C84FED" w:rsidRPr="007B20A3" w:rsidRDefault="00C84FED" w:rsidP="00C84FED">
            <w:pPr>
              <w:pStyle w:val="Tbul1"/>
              <w:numPr>
                <w:ilvl w:val="0"/>
                <w:numId w:val="0"/>
              </w:numPr>
              <w:ind w:left="720" w:hanging="360"/>
              <w:rPr>
                <w:rFonts w:asciiTheme="majorHAnsi" w:hAnsiTheme="majorHAnsi" w:cstheme="majorHAnsi"/>
                <w:b/>
                <w:color w:val="365F91" w:themeColor="accent1" w:themeShade="BF"/>
              </w:rPr>
            </w:pPr>
            <w:r>
              <w:rPr>
                <w:rFonts w:asciiTheme="majorHAnsi" w:hAnsiTheme="majorHAnsi" w:cstheme="majorHAnsi"/>
                <w:b/>
                <w:color w:val="365F91" w:themeColor="accent1" w:themeShade="BF"/>
              </w:rPr>
              <w:t>However, Faculty Liaisons offered a training on “inclusiveness and Equity in Faculty advising during October (Fall 2019).</w:t>
            </w:r>
          </w:p>
          <w:p w14:paraId="56CB8D72" w14:textId="77777777" w:rsidR="00956E94" w:rsidRDefault="00956E94" w:rsidP="00956E94">
            <w:pPr>
              <w:pStyle w:val="Tbul1"/>
              <w:numPr>
                <w:ilvl w:val="0"/>
                <w:numId w:val="0"/>
              </w:numPr>
              <w:rPr>
                <w:rFonts w:asciiTheme="majorHAnsi" w:hAnsiTheme="majorHAnsi"/>
              </w:rPr>
            </w:pPr>
          </w:p>
          <w:p w14:paraId="0A5B65EE" w14:textId="73449976" w:rsidR="00956E94" w:rsidRPr="00593D81" w:rsidRDefault="00956E94" w:rsidP="00956E94">
            <w:pPr>
              <w:pStyle w:val="Tbul1"/>
              <w:numPr>
                <w:ilvl w:val="0"/>
                <w:numId w:val="0"/>
              </w:numPr>
              <w:rPr>
                <w:rFonts w:ascii="Source Sans Pro" w:hAnsi="Source Sans Pro"/>
              </w:rPr>
            </w:pPr>
            <w:r>
              <w:rPr>
                <w:rFonts w:ascii="Source Sans Pro" w:hAnsi="Source Sans Pro"/>
              </w:rPr>
              <w:t>FALL 2020- At Scale</w:t>
            </w:r>
          </w:p>
        </w:tc>
        <w:tc>
          <w:tcPr>
            <w:tcW w:w="4051" w:type="dxa"/>
          </w:tcPr>
          <w:p w14:paraId="5BD1556C" w14:textId="77777777" w:rsidR="00956E94" w:rsidRPr="001B0824" w:rsidRDefault="00956E94" w:rsidP="00956E94">
            <w:pPr>
              <w:rPr>
                <w:rFonts w:asciiTheme="majorHAnsi" w:hAnsiTheme="majorHAnsi" w:cs="Arial"/>
                <w:i/>
                <w:sz w:val="22"/>
                <w:szCs w:val="22"/>
              </w:rPr>
            </w:pPr>
            <w:r w:rsidRPr="001B0824">
              <w:rPr>
                <w:rFonts w:asciiTheme="majorHAnsi" w:hAnsiTheme="majorHAnsi" w:cs="Arial"/>
                <w:i/>
                <w:sz w:val="22"/>
                <w:szCs w:val="22"/>
              </w:rPr>
              <w:lastRenderedPageBreak/>
              <w:t>Next steps:</w:t>
            </w:r>
          </w:p>
          <w:p w14:paraId="08C6E91A" w14:textId="78F1D4A6" w:rsidR="00956E94" w:rsidRDefault="00956E9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2 Additional educational advisors requested in program review to support LHSS and STEM (the two largest of the broad pathways)</w:t>
            </w:r>
            <w:r w:rsidR="00D90EF0">
              <w:rPr>
                <w:rFonts w:asciiTheme="majorHAnsi" w:hAnsiTheme="majorHAnsi" w:cs="Arial"/>
                <w:sz w:val="22"/>
                <w:szCs w:val="22"/>
              </w:rPr>
              <w:t>. Currently STEM only has one full time ed advisor and a part time.</w:t>
            </w:r>
          </w:p>
          <w:p w14:paraId="51E94E41" w14:textId="0D910E2B" w:rsidR="00956E94" w:rsidRDefault="00956E9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Every student needs to be tracked and monitored (</w:t>
            </w:r>
            <w:r w:rsidR="00D90EF0">
              <w:rPr>
                <w:rFonts w:asciiTheme="majorHAnsi" w:hAnsiTheme="majorHAnsi" w:cs="Arial"/>
                <w:sz w:val="22"/>
                <w:szCs w:val="22"/>
              </w:rPr>
              <w:t xml:space="preserve">via Student </w:t>
            </w:r>
            <w:proofErr w:type="gramStart"/>
            <w:r w:rsidR="00D90EF0">
              <w:rPr>
                <w:rFonts w:asciiTheme="majorHAnsi" w:hAnsiTheme="majorHAnsi" w:cs="Arial"/>
                <w:sz w:val="22"/>
                <w:szCs w:val="22"/>
              </w:rPr>
              <w:t xml:space="preserve">Success </w:t>
            </w:r>
            <w:r>
              <w:rPr>
                <w:rFonts w:asciiTheme="majorHAnsi" w:hAnsiTheme="majorHAnsi" w:cs="Arial"/>
                <w:sz w:val="22"/>
                <w:szCs w:val="22"/>
              </w:rPr>
              <w:t xml:space="preserve"> Team</w:t>
            </w:r>
            <w:proofErr w:type="gramEnd"/>
            <w:r>
              <w:rPr>
                <w:rFonts w:asciiTheme="majorHAnsi" w:hAnsiTheme="majorHAnsi" w:cs="Arial"/>
                <w:sz w:val="22"/>
                <w:szCs w:val="22"/>
              </w:rPr>
              <w:t xml:space="preserve">, </w:t>
            </w:r>
            <w:r w:rsidR="00D90EF0">
              <w:rPr>
                <w:rFonts w:asciiTheme="majorHAnsi" w:hAnsiTheme="majorHAnsi" w:cs="Arial"/>
                <w:sz w:val="22"/>
                <w:szCs w:val="22"/>
              </w:rPr>
              <w:t xml:space="preserve">and eventually </w:t>
            </w:r>
            <w:proofErr w:type="spellStart"/>
            <w:r>
              <w:rPr>
                <w:rFonts w:asciiTheme="majorHAnsi" w:hAnsiTheme="majorHAnsi" w:cs="Arial"/>
                <w:sz w:val="22"/>
                <w:szCs w:val="22"/>
              </w:rPr>
              <w:t>EduNav</w:t>
            </w:r>
            <w:proofErr w:type="spellEnd"/>
            <w:r>
              <w:rPr>
                <w:rFonts w:asciiTheme="majorHAnsi" w:hAnsiTheme="majorHAnsi" w:cs="Arial"/>
                <w:sz w:val="22"/>
                <w:szCs w:val="22"/>
              </w:rPr>
              <w:t>)</w:t>
            </w:r>
            <w:r w:rsidR="00D90EF0">
              <w:rPr>
                <w:rFonts w:asciiTheme="majorHAnsi" w:hAnsiTheme="majorHAnsi" w:cs="Arial"/>
                <w:sz w:val="22"/>
                <w:szCs w:val="22"/>
              </w:rPr>
              <w:t xml:space="preserve">.  </w:t>
            </w:r>
            <w:proofErr w:type="spellStart"/>
            <w:r w:rsidR="00D90EF0">
              <w:rPr>
                <w:rFonts w:asciiTheme="majorHAnsi" w:hAnsiTheme="majorHAnsi" w:cs="Arial"/>
                <w:sz w:val="22"/>
                <w:szCs w:val="22"/>
              </w:rPr>
              <w:t>EduNAV</w:t>
            </w:r>
            <w:proofErr w:type="spellEnd"/>
            <w:r w:rsidR="00D90EF0">
              <w:rPr>
                <w:rFonts w:asciiTheme="majorHAnsi" w:hAnsiTheme="majorHAnsi" w:cs="Arial"/>
                <w:sz w:val="22"/>
                <w:szCs w:val="22"/>
              </w:rPr>
              <w:t xml:space="preserve"> is currently only serving 70% of student population.</w:t>
            </w:r>
          </w:p>
          <w:p w14:paraId="7E6BFC36" w14:textId="77777777" w:rsidR="00956E94" w:rsidRDefault="00956E9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Fall 2019- Identifying technology to case load students to monitor their progress within each instructional pathway</w:t>
            </w:r>
          </w:p>
          <w:p w14:paraId="0FB79357" w14:textId="77777777" w:rsidR="00956E94" w:rsidRDefault="00956E9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Fall 2018- Early alert reform (Email redesigned to be more student friendly). Utilization of early alert to impact special programs (special programs using early alert to monitor and track progress of students, essential for faculty to fill out the early alert for students who need support)</w:t>
            </w:r>
          </w:p>
          <w:p w14:paraId="109C1D7E" w14:textId="77777777" w:rsidR="00956E94" w:rsidRDefault="00956E9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2018-2019 – Explored additional functionality with existing Early Alert system or a new system</w:t>
            </w:r>
          </w:p>
          <w:p w14:paraId="502416AE" w14:textId="77777777" w:rsidR="00956E94" w:rsidRPr="00EA3BBF" w:rsidRDefault="00956E94" w:rsidP="00956E94">
            <w:pPr>
              <w:pStyle w:val="ListParagraph"/>
              <w:rPr>
                <w:rFonts w:asciiTheme="majorHAnsi" w:hAnsiTheme="majorHAnsi" w:cs="Arial"/>
                <w:sz w:val="22"/>
                <w:szCs w:val="22"/>
              </w:rPr>
            </w:pPr>
          </w:p>
          <w:p w14:paraId="1386FBFD" w14:textId="77777777" w:rsidR="00956E94" w:rsidRDefault="00956E94" w:rsidP="00956E94">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3C7DC62B" w14:textId="77777777" w:rsidR="00956E94" w:rsidRDefault="00956E9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 xml:space="preserve">2019-2020 Full rollout of </w:t>
            </w:r>
            <w:proofErr w:type="spellStart"/>
            <w:r>
              <w:rPr>
                <w:rFonts w:asciiTheme="majorHAnsi" w:hAnsiTheme="majorHAnsi" w:cs="Arial"/>
                <w:sz w:val="22"/>
                <w:szCs w:val="22"/>
              </w:rPr>
              <w:t>EduNav</w:t>
            </w:r>
            <w:proofErr w:type="spellEnd"/>
            <w:r>
              <w:rPr>
                <w:rFonts w:asciiTheme="majorHAnsi" w:hAnsiTheme="majorHAnsi" w:cs="Arial"/>
                <w:sz w:val="22"/>
                <w:szCs w:val="22"/>
              </w:rPr>
              <w:t xml:space="preserve"> along with program maps</w:t>
            </w:r>
          </w:p>
          <w:p w14:paraId="40282E5F" w14:textId="77777777" w:rsidR="00956E94" w:rsidRDefault="00956E94" w:rsidP="00956E94">
            <w:pPr>
              <w:pStyle w:val="Tbul1"/>
              <w:numPr>
                <w:ilvl w:val="0"/>
                <w:numId w:val="0"/>
              </w:numPr>
              <w:ind w:left="245"/>
              <w:rPr>
                <w:rFonts w:asciiTheme="majorHAnsi" w:hAnsiTheme="majorHAnsi" w:cstheme="majorHAnsi"/>
                <w:b/>
                <w:color w:val="4F81BD" w:themeColor="accent1"/>
                <w:u w:val="single"/>
              </w:rPr>
            </w:pPr>
          </w:p>
          <w:p w14:paraId="6087C8AD" w14:textId="77777777" w:rsidR="00956E94" w:rsidRDefault="00956E94" w:rsidP="00956E94">
            <w:pPr>
              <w:pStyle w:val="Tbul1"/>
              <w:numPr>
                <w:ilvl w:val="0"/>
                <w:numId w:val="0"/>
              </w:numPr>
              <w:ind w:left="245"/>
              <w:rPr>
                <w:rFonts w:asciiTheme="majorHAnsi" w:hAnsiTheme="majorHAnsi" w:cstheme="majorHAnsi"/>
                <w:b/>
                <w:color w:val="4F81BD" w:themeColor="accent1"/>
                <w:u w:val="single"/>
              </w:rPr>
            </w:pPr>
          </w:p>
          <w:p w14:paraId="542A90B4" w14:textId="77777777" w:rsidR="00956E94" w:rsidRPr="007B20A3" w:rsidRDefault="00956E94" w:rsidP="00956E94">
            <w:pPr>
              <w:pStyle w:val="Tbul1"/>
              <w:numPr>
                <w:ilvl w:val="0"/>
                <w:numId w:val="0"/>
              </w:numPr>
              <w:rPr>
                <w:rFonts w:asciiTheme="majorHAnsi" w:hAnsiTheme="majorHAnsi" w:cstheme="majorHAnsi"/>
                <w:b/>
                <w:color w:val="365F91" w:themeColor="accent1" w:themeShade="BF"/>
                <w:u w:val="single"/>
              </w:rPr>
            </w:pPr>
            <w:r w:rsidRPr="007B20A3">
              <w:rPr>
                <w:rFonts w:asciiTheme="majorHAnsi" w:hAnsiTheme="majorHAnsi" w:cstheme="majorHAnsi"/>
                <w:b/>
                <w:color w:val="365F91" w:themeColor="accent1" w:themeShade="BF"/>
                <w:u w:val="single"/>
              </w:rPr>
              <w:t>EQUITY CONSIDERATIONS:</w:t>
            </w:r>
          </w:p>
          <w:p w14:paraId="7FFE2CE4" w14:textId="77777777" w:rsidR="00956E94" w:rsidRPr="007B20A3" w:rsidRDefault="00956E94" w:rsidP="000070F9">
            <w:pPr>
              <w:pStyle w:val="Tbul1"/>
              <w:numPr>
                <w:ilvl w:val="0"/>
                <w:numId w:val="24"/>
              </w:numPr>
              <w:rPr>
                <w:rFonts w:asciiTheme="majorHAnsi" w:hAnsiTheme="majorHAnsi" w:cstheme="majorHAnsi"/>
                <w:b/>
                <w:color w:val="365F91" w:themeColor="accent1" w:themeShade="BF"/>
              </w:rPr>
            </w:pPr>
            <w:r w:rsidRPr="007B20A3">
              <w:rPr>
                <w:rFonts w:asciiTheme="majorHAnsi" w:hAnsiTheme="majorHAnsi" w:cstheme="majorHAnsi"/>
                <w:b/>
                <w:color w:val="365F91" w:themeColor="accent1" w:themeShade="BF"/>
              </w:rPr>
              <w:t>There is a need to clarify what types of advisors there are. Based on the type of advisor there needs to be culturally relevant advisor trainings developed.</w:t>
            </w:r>
          </w:p>
          <w:p w14:paraId="550D2F6C" w14:textId="77777777" w:rsidR="00956E94" w:rsidRPr="007B20A3" w:rsidRDefault="00956E94" w:rsidP="000070F9">
            <w:pPr>
              <w:pStyle w:val="Tbul1"/>
              <w:numPr>
                <w:ilvl w:val="0"/>
                <w:numId w:val="24"/>
              </w:numPr>
              <w:rPr>
                <w:rFonts w:asciiTheme="majorHAnsi" w:hAnsiTheme="majorHAnsi" w:cstheme="majorHAnsi"/>
                <w:b/>
                <w:color w:val="365F91" w:themeColor="accent1" w:themeShade="BF"/>
              </w:rPr>
            </w:pPr>
            <w:r w:rsidRPr="007B20A3">
              <w:rPr>
                <w:rFonts w:asciiTheme="majorHAnsi" w:hAnsiTheme="majorHAnsi" w:cstheme="majorHAnsi"/>
                <w:b/>
                <w:color w:val="365F91" w:themeColor="accent1" w:themeShade="BF"/>
              </w:rPr>
              <w:t xml:space="preserve"> We need to evaluate hours of operation, course offerings and other academic supports because of the lack of service and availability for part time, evening, and weekend students.</w:t>
            </w:r>
          </w:p>
          <w:p w14:paraId="7DC79C88" w14:textId="7F9C47B7" w:rsidR="00956E94" w:rsidRPr="00593D81" w:rsidRDefault="00956E94" w:rsidP="00956E94">
            <w:pPr>
              <w:rPr>
                <w:rFonts w:ascii="Source Sans Pro" w:hAnsi="Source Sans Pro" w:cs="Arial"/>
                <w:i/>
                <w:sz w:val="22"/>
                <w:szCs w:val="22"/>
              </w:rPr>
            </w:pPr>
          </w:p>
        </w:tc>
      </w:tr>
      <w:tr w:rsidR="00956E94"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956E94" w:rsidRPr="006B49AE" w:rsidRDefault="00956E94" w:rsidP="00956E94">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4C5CE230" w:rsidR="00956E94" w:rsidRPr="006B49AE" w:rsidRDefault="00956E94" w:rsidP="00956E94">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proofErr w:type="gramStart"/>
            <w:r>
              <w:rPr>
                <w:rFonts w:ascii="Source Sans Pro" w:hAnsi="Source Sans Pro" w:cs="Arial"/>
                <w:sz w:val="20"/>
                <w:szCs w:val="20"/>
              </w:rPr>
              <w:t xml:space="preserve">X  </w:t>
            </w:r>
            <w:r w:rsidRPr="006B49AE">
              <w:rPr>
                <w:rFonts w:ascii="Source Sans Pro" w:hAnsi="Source Sans Pro" w:cs="Arial"/>
                <w:sz w:val="20"/>
                <w:szCs w:val="20"/>
              </w:rPr>
              <w:t>Connections</w:t>
            </w:r>
            <w:proofErr w:type="gramEnd"/>
            <w:r w:rsidRPr="006B49AE">
              <w:rPr>
                <w:rFonts w:ascii="Source Sans Pro" w:hAnsi="Source Sans Pro" w:cs="Arial"/>
                <w:sz w:val="20"/>
                <w:szCs w:val="20"/>
              </w:rPr>
              <w:t xml:space="preserve"> with other GP teams</w:t>
            </w:r>
          </w:p>
          <w:p w14:paraId="42905DB7" w14:textId="29C02BCB" w:rsidR="00956E94" w:rsidRPr="006B49AE" w:rsidRDefault="00956E94" w:rsidP="00956E94">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X   </w:t>
            </w:r>
            <w:r w:rsidRPr="006B49AE">
              <w:rPr>
                <w:rFonts w:ascii="Source Sans Pro" w:hAnsi="Source Sans Pro" w:cs="Arial"/>
                <w:sz w:val="20"/>
                <w:szCs w:val="20"/>
              </w:rPr>
              <w:t>On campus /individual training</w:t>
            </w:r>
          </w:p>
          <w:p w14:paraId="376817A3" w14:textId="10A38826" w:rsidR="00956E94" w:rsidRDefault="00956E94" w:rsidP="00956E94">
            <w:pPr>
              <w:spacing w:before="60" w:after="60"/>
              <w:ind w:left="61" w:firstLine="600"/>
              <w:rPr>
                <w:rFonts w:ascii="Source Sans Pro" w:hAnsi="Source Sans Pro" w:cs="Arial"/>
                <w:sz w:val="20"/>
                <w:szCs w:val="20"/>
              </w:rPr>
            </w:pPr>
            <w:r>
              <w:rPr>
                <w:rFonts w:ascii="Source Sans Pro" w:hAnsi="Source Sans Pro" w:cs="Arial"/>
                <w:sz w:val="20"/>
                <w:szCs w:val="20"/>
              </w:rPr>
              <w:t xml:space="preserve">X </w:t>
            </w: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956E94" w:rsidRDefault="00956E94" w:rsidP="00956E94">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956E94" w:rsidRDefault="00956E94" w:rsidP="00956E94">
            <w:pPr>
              <w:rPr>
                <w:rFonts w:ascii="Source Sans Pro" w:hAnsi="Source Sans Pro" w:cs="Arial"/>
                <w:i/>
                <w:spacing w:val="-4"/>
                <w:sz w:val="20"/>
                <w:szCs w:val="20"/>
              </w:rPr>
            </w:pPr>
          </w:p>
          <w:p w14:paraId="625756F1" w14:textId="77777777" w:rsidR="00956E94" w:rsidRDefault="00956E94" w:rsidP="00956E94">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473599A" w14:textId="77777777" w:rsidR="00956E94" w:rsidRDefault="00956E94" w:rsidP="00956E94">
            <w:pPr>
              <w:rPr>
                <w:rFonts w:asciiTheme="majorHAnsi" w:hAnsiTheme="majorHAnsi" w:cstheme="majorHAnsi"/>
                <w:sz w:val="22"/>
                <w:szCs w:val="32"/>
              </w:rPr>
            </w:pPr>
            <w:r w:rsidRPr="00956E94">
              <w:rPr>
                <w:rFonts w:asciiTheme="majorHAnsi" w:hAnsiTheme="majorHAnsi" w:cstheme="majorHAnsi"/>
                <w:sz w:val="22"/>
                <w:szCs w:val="32"/>
              </w:rPr>
              <w:t>Address and evaluate other colleges that are using technology to monitor and track students’ progress.</w:t>
            </w:r>
            <w:r w:rsidR="00D90EF0">
              <w:rPr>
                <w:rFonts w:asciiTheme="majorHAnsi" w:hAnsiTheme="majorHAnsi" w:cstheme="majorHAnsi"/>
                <w:sz w:val="22"/>
                <w:szCs w:val="32"/>
              </w:rPr>
              <w:t xml:space="preserve">  </w:t>
            </w:r>
          </w:p>
          <w:p w14:paraId="20BAFCA6" w14:textId="35F52E32" w:rsidR="00D90EF0" w:rsidRPr="008E3530" w:rsidRDefault="00D90EF0" w:rsidP="00956E94">
            <w:pPr>
              <w:rPr>
                <w:rFonts w:asciiTheme="majorHAnsi" w:hAnsiTheme="majorHAnsi" w:cstheme="majorHAnsi"/>
                <w:sz w:val="18"/>
              </w:rPr>
            </w:pPr>
            <w:r>
              <w:rPr>
                <w:rFonts w:asciiTheme="majorHAnsi" w:hAnsiTheme="majorHAnsi" w:cstheme="majorHAnsi"/>
                <w:sz w:val="22"/>
                <w:szCs w:val="32"/>
              </w:rPr>
              <w:t>Technology is needed to communicate with students besides an email.</w:t>
            </w:r>
          </w:p>
        </w:tc>
        <w:tc>
          <w:tcPr>
            <w:tcW w:w="4051" w:type="dxa"/>
          </w:tcPr>
          <w:p w14:paraId="1A477F08" w14:textId="77777777" w:rsidR="00956E94" w:rsidRPr="006B49AE" w:rsidRDefault="00956E94" w:rsidP="00956E94">
            <w:pPr>
              <w:rPr>
                <w:rFonts w:ascii="Source Sans Pro" w:hAnsi="Source Sans Pro" w:cs="Arial"/>
                <w:i/>
                <w:sz w:val="20"/>
                <w:szCs w:val="20"/>
              </w:rPr>
            </w:pPr>
          </w:p>
          <w:p w14:paraId="43E127BA" w14:textId="77777777" w:rsidR="00956E94" w:rsidRDefault="00956E94" w:rsidP="00956E94">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956E94" w:rsidRDefault="00956E94" w:rsidP="00956E94">
            <w:pPr>
              <w:ind w:left="60"/>
              <w:rPr>
                <w:rStyle w:val="Style2"/>
                <w:rFonts w:cstheme="majorHAnsi"/>
              </w:rPr>
            </w:pPr>
          </w:p>
          <w:p w14:paraId="4E74BB76" w14:textId="77777777" w:rsidR="00956E94" w:rsidRPr="00956E94" w:rsidRDefault="00956E94" w:rsidP="00956E94">
            <w:pPr>
              <w:rPr>
                <w:rFonts w:asciiTheme="majorHAnsi" w:hAnsiTheme="majorHAnsi" w:cstheme="majorHAnsi"/>
                <w:i/>
                <w:sz w:val="22"/>
                <w:szCs w:val="22"/>
              </w:rPr>
            </w:pPr>
            <w:r w:rsidRPr="00956E94">
              <w:rPr>
                <w:rFonts w:asciiTheme="majorHAnsi" w:hAnsiTheme="majorHAnsi" w:cstheme="majorHAnsi"/>
                <w:i/>
                <w:sz w:val="22"/>
                <w:szCs w:val="22"/>
              </w:rPr>
              <w:t>Closing the loop on early alert.</w:t>
            </w:r>
          </w:p>
          <w:p w14:paraId="65ED41D4" w14:textId="77777777" w:rsidR="00956E94" w:rsidRPr="00956E94" w:rsidRDefault="00956E94" w:rsidP="00956E94">
            <w:pPr>
              <w:rPr>
                <w:rFonts w:asciiTheme="majorHAnsi" w:hAnsiTheme="majorHAnsi" w:cstheme="majorHAnsi"/>
                <w:i/>
                <w:sz w:val="22"/>
                <w:szCs w:val="22"/>
              </w:rPr>
            </w:pPr>
            <w:r w:rsidRPr="00956E94">
              <w:rPr>
                <w:rFonts w:asciiTheme="majorHAnsi" w:hAnsiTheme="majorHAnsi" w:cstheme="majorHAnsi"/>
                <w:i/>
                <w:sz w:val="22"/>
                <w:szCs w:val="22"/>
              </w:rPr>
              <w:t>Finding technology to support caseload counseling and information sharing to support students through milestones.</w:t>
            </w:r>
          </w:p>
          <w:p w14:paraId="4D5AA158" w14:textId="77777777" w:rsidR="00956E94" w:rsidRPr="00956E94" w:rsidRDefault="00956E94" w:rsidP="00956E94">
            <w:pPr>
              <w:rPr>
                <w:rFonts w:asciiTheme="majorHAnsi" w:hAnsiTheme="majorHAnsi" w:cstheme="majorHAnsi"/>
                <w:i/>
                <w:sz w:val="22"/>
                <w:szCs w:val="22"/>
              </w:rPr>
            </w:pPr>
          </w:p>
          <w:p w14:paraId="407B4279" w14:textId="780829C6" w:rsidR="00956E94" w:rsidRPr="00593D81" w:rsidRDefault="00956E94" w:rsidP="00956E94">
            <w:pPr>
              <w:rPr>
                <w:rFonts w:ascii="Source Sans Pro" w:hAnsi="Source Sans Pro" w:cs="Arial"/>
                <w:i/>
                <w:sz w:val="22"/>
                <w:szCs w:val="22"/>
              </w:rPr>
            </w:pPr>
            <w:r w:rsidRPr="00956E94">
              <w:rPr>
                <w:rFonts w:asciiTheme="majorHAnsi" w:hAnsiTheme="majorHAnsi" w:cstheme="majorHAnsi"/>
                <w:i/>
                <w:sz w:val="22"/>
                <w:szCs w:val="22"/>
              </w:rPr>
              <w:t xml:space="preserve">Degree audit on </w:t>
            </w:r>
            <w:proofErr w:type="spellStart"/>
            <w:r w:rsidRPr="00956E94">
              <w:rPr>
                <w:rFonts w:asciiTheme="majorHAnsi" w:hAnsiTheme="majorHAnsi" w:cstheme="majorHAnsi"/>
                <w:i/>
                <w:sz w:val="22"/>
                <w:szCs w:val="22"/>
              </w:rPr>
              <w:t>webadvisor</w:t>
            </w:r>
            <w:proofErr w:type="spellEnd"/>
            <w:r w:rsidRPr="00956E94">
              <w:rPr>
                <w:rFonts w:asciiTheme="majorHAnsi" w:hAnsiTheme="majorHAnsi" w:cstheme="majorHAnsi"/>
                <w:i/>
                <w:sz w:val="22"/>
                <w:szCs w:val="22"/>
              </w:rPr>
              <w:t xml:space="preserve"> may not be accurate for a </w:t>
            </w:r>
            <w:r w:rsidR="004A6F34" w:rsidRPr="00956E94">
              <w:rPr>
                <w:rFonts w:asciiTheme="majorHAnsi" w:hAnsiTheme="majorHAnsi" w:cstheme="majorHAnsi"/>
                <w:i/>
                <w:sz w:val="22"/>
                <w:szCs w:val="22"/>
              </w:rPr>
              <w:t>student’s</w:t>
            </w:r>
            <w:r w:rsidRPr="00956E94">
              <w:rPr>
                <w:rFonts w:asciiTheme="majorHAnsi" w:hAnsiTheme="majorHAnsi" w:cstheme="majorHAnsi"/>
                <w:i/>
                <w:sz w:val="22"/>
                <w:szCs w:val="22"/>
              </w:rPr>
              <w:t xml:space="preserve"> completion. Some students use the degree audit function to track their process but only reflects RCC program of study, this may be problematic for students who have a goal of transferring in a major that we do not offer.</w:t>
            </w:r>
          </w:p>
        </w:tc>
      </w:tr>
      <w:tr w:rsidR="004A6F34"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4A6F34" w:rsidRPr="00593D81" w:rsidRDefault="004A6F34" w:rsidP="004A6F34">
            <w:pPr>
              <w:pStyle w:val="Tableindent"/>
              <w:rPr>
                <w:rFonts w:ascii="Source Sans Pro" w:hAnsi="Source Sans Pro"/>
                <w:sz w:val="22"/>
                <w:szCs w:val="22"/>
              </w:rPr>
            </w:pPr>
            <w:r w:rsidRPr="00593D81">
              <w:rPr>
                <w:rFonts w:ascii="Source Sans Pro" w:hAnsi="Source Sans Pro"/>
                <w:sz w:val="22"/>
                <w:szCs w:val="22"/>
              </w:rPr>
              <w:lastRenderedPageBreak/>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4A6F34" w:rsidRPr="00F11A97" w:rsidRDefault="004A6F34" w:rsidP="004A6F34">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CE797AD"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w:t>
            </w:r>
            <w:proofErr w:type="gramStart"/>
            <w:r w:rsidRPr="00956E94">
              <w:rPr>
                <w:rFonts w:ascii="Source Sans Pro" w:hAnsi="Source Sans Pro" w:cs="Arial"/>
                <w:b/>
                <w:bCs/>
                <w:color w:val="E36C0A" w:themeColor="accent6" w:themeShade="BF"/>
                <w:sz w:val="22"/>
                <w:szCs w:val="22"/>
              </w:rPr>
              <w:t>X</w:t>
            </w:r>
            <w:r>
              <w:rPr>
                <w:rFonts w:ascii="Source Sans Pro" w:hAnsi="Source Sans Pro" w:cs="Arial"/>
                <w:sz w:val="22"/>
                <w:szCs w:val="22"/>
              </w:rPr>
              <w:t xml:space="preserve">  Planning</w:t>
            </w:r>
            <w:proofErr w:type="gramEnd"/>
            <w:r>
              <w:rPr>
                <w:rFonts w:ascii="Source Sans Pro" w:hAnsi="Source Sans Pro" w:cs="Arial"/>
                <w:sz w:val="22"/>
                <w:szCs w:val="22"/>
              </w:rPr>
              <w:t xml:space="preserve"> to scale</w:t>
            </w:r>
          </w:p>
          <w:p w14:paraId="65564A6D"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4A6F34" w:rsidRPr="00593D81"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1630545" w14:textId="77777777" w:rsidR="004A6F34" w:rsidRDefault="004A6F34" w:rsidP="004A6F34">
            <w:pPr>
              <w:rPr>
                <w:rFonts w:ascii="Source Sans Pro" w:hAnsi="Source Sans Pro" w:cs="Arial"/>
                <w:i/>
                <w:sz w:val="22"/>
                <w:szCs w:val="22"/>
              </w:rPr>
            </w:pPr>
            <w:r w:rsidRPr="00593D81">
              <w:rPr>
                <w:rFonts w:ascii="Source Sans Pro" w:hAnsi="Source Sans Pro" w:cs="Arial"/>
                <w:i/>
                <w:sz w:val="22"/>
                <w:szCs w:val="22"/>
              </w:rPr>
              <w:t>Progress to date:</w:t>
            </w:r>
          </w:p>
          <w:p w14:paraId="5ECDF6AA" w14:textId="77777777" w:rsidR="004A6F34" w:rsidRPr="00593D81" w:rsidRDefault="004A6F34" w:rsidP="004A6F34">
            <w:pPr>
              <w:rPr>
                <w:rFonts w:ascii="Source Sans Pro" w:hAnsi="Source Sans Pro" w:cs="Arial"/>
                <w:i/>
                <w:sz w:val="22"/>
                <w:szCs w:val="22"/>
              </w:rPr>
            </w:pPr>
          </w:p>
          <w:p w14:paraId="1E7CC65B" w14:textId="77777777" w:rsidR="004A6F34" w:rsidRDefault="004A6F34" w:rsidP="004A6F34">
            <w:pPr>
              <w:pStyle w:val="Tbul1"/>
              <w:numPr>
                <w:ilvl w:val="0"/>
                <w:numId w:val="0"/>
              </w:numPr>
              <w:rPr>
                <w:rFonts w:ascii="Source Sans Pro" w:hAnsi="Source Sans Pro"/>
              </w:rPr>
            </w:pPr>
            <w:r>
              <w:rPr>
                <w:rFonts w:ascii="Source Sans Pro" w:hAnsi="Source Sans Pro"/>
              </w:rPr>
              <w:t xml:space="preserve">As of Fall 2019: </w:t>
            </w:r>
          </w:p>
          <w:p w14:paraId="33D2486F" w14:textId="77777777" w:rsidR="004A6F34" w:rsidRPr="001B0824" w:rsidRDefault="004A6F34" w:rsidP="000070F9">
            <w:pPr>
              <w:pStyle w:val="Tablebul1"/>
              <w:numPr>
                <w:ilvl w:val="0"/>
                <w:numId w:val="25"/>
              </w:numPr>
              <w:rPr>
                <w:rFonts w:asciiTheme="majorHAnsi" w:hAnsiTheme="majorHAnsi"/>
              </w:rPr>
            </w:pPr>
            <w:r>
              <w:rPr>
                <w:rFonts w:asciiTheme="majorHAnsi" w:hAnsiTheme="majorHAnsi"/>
              </w:rPr>
              <w:t xml:space="preserve">For the courses taken with the college, students can access their academic progress though </w:t>
            </w:r>
            <w:proofErr w:type="spellStart"/>
            <w:r>
              <w:rPr>
                <w:rFonts w:asciiTheme="majorHAnsi" w:hAnsiTheme="majorHAnsi"/>
              </w:rPr>
              <w:t>WebAdvisor</w:t>
            </w:r>
            <w:proofErr w:type="spellEnd"/>
            <w:r>
              <w:rPr>
                <w:rFonts w:asciiTheme="majorHAnsi" w:hAnsiTheme="majorHAnsi"/>
              </w:rPr>
              <w:t xml:space="preserve"> (degree audit).  However, for courses transferred in, equivalencies are difficult to identify and link</w:t>
            </w:r>
          </w:p>
          <w:p w14:paraId="253186B8" w14:textId="77777777" w:rsidR="004A6F34" w:rsidRPr="0054432A" w:rsidRDefault="004A6F34" w:rsidP="000070F9">
            <w:pPr>
              <w:pStyle w:val="Tablebul1"/>
              <w:numPr>
                <w:ilvl w:val="0"/>
                <w:numId w:val="25"/>
              </w:numPr>
              <w:rPr>
                <w:rFonts w:asciiTheme="majorHAnsi" w:hAnsiTheme="majorHAnsi"/>
              </w:rPr>
            </w:pPr>
            <w:r>
              <w:rPr>
                <w:rFonts w:asciiTheme="majorHAnsi" w:hAnsiTheme="majorHAnsi"/>
              </w:rPr>
              <w:t xml:space="preserve">Any student with a comprehensive Educational Plan, will know how far they have come and what they need to do to complete. </w:t>
            </w:r>
          </w:p>
          <w:p w14:paraId="780A03C0" w14:textId="77777777" w:rsidR="004A6F34" w:rsidRDefault="004A6F34" w:rsidP="000070F9">
            <w:pPr>
              <w:pStyle w:val="ListParagraph"/>
              <w:numPr>
                <w:ilvl w:val="0"/>
                <w:numId w:val="25"/>
              </w:numPr>
              <w:rPr>
                <w:rFonts w:asciiTheme="majorHAnsi" w:hAnsiTheme="majorHAnsi" w:cs="Arial"/>
                <w:sz w:val="22"/>
                <w:szCs w:val="22"/>
              </w:rPr>
            </w:pPr>
            <w:r>
              <w:rPr>
                <w:rFonts w:asciiTheme="majorHAnsi" w:hAnsiTheme="majorHAnsi" w:cs="Arial"/>
                <w:sz w:val="22"/>
                <w:szCs w:val="22"/>
              </w:rPr>
              <w:t xml:space="preserve">Students continue to have access to degree audit along with a staged rollout of program plans through </w:t>
            </w:r>
            <w:proofErr w:type="spellStart"/>
            <w:r>
              <w:rPr>
                <w:rFonts w:asciiTheme="majorHAnsi" w:hAnsiTheme="majorHAnsi" w:cs="Arial"/>
                <w:sz w:val="22"/>
                <w:szCs w:val="22"/>
              </w:rPr>
              <w:t>EduNav</w:t>
            </w:r>
            <w:proofErr w:type="spellEnd"/>
            <w:r>
              <w:rPr>
                <w:rFonts w:asciiTheme="majorHAnsi" w:hAnsiTheme="majorHAnsi" w:cs="Arial"/>
                <w:sz w:val="22"/>
                <w:szCs w:val="22"/>
              </w:rPr>
              <w:t xml:space="preserve"> (only 3 to launch in fall)</w:t>
            </w:r>
          </w:p>
          <w:p w14:paraId="333EE4D2" w14:textId="77777777" w:rsidR="004A6F34" w:rsidRDefault="004A6F34" w:rsidP="000070F9">
            <w:pPr>
              <w:pStyle w:val="ListParagraph"/>
              <w:numPr>
                <w:ilvl w:val="0"/>
                <w:numId w:val="25"/>
              </w:numPr>
              <w:rPr>
                <w:rFonts w:asciiTheme="majorHAnsi" w:hAnsiTheme="majorHAnsi" w:cs="Arial"/>
                <w:sz w:val="22"/>
                <w:szCs w:val="22"/>
              </w:rPr>
            </w:pPr>
            <w:r>
              <w:rPr>
                <w:rFonts w:asciiTheme="majorHAnsi" w:hAnsiTheme="majorHAnsi" w:cs="Arial"/>
                <w:sz w:val="22"/>
                <w:szCs w:val="22"/>
              </w:rPr>
              <w:t xml:space="preserve">Launch </w:t>
            </w:r>
            <w:proofErr w:type="spellStart"/>
            <w:r>
              <w:rPr>
                <w:rFonts w:asciiTheme="majorHAnsi" w:hAnsiTheme="majorHAnsi" w:cs="Arial"/>
                <w:sz w:val="22"/>
                <w:szCs w:val="22"/>
              </w:rPr>
              <w:t>EduNav</w:t>
            </w:r>
            <w:proofErr w:type="spellEnd"/>
          </w:p>
          <w:p w14:paraId="0EDD20BD" w14:textId="77777777" w:rsidR="004A6F34" w:rsidRPr="00C11BDA" w:rsidRDefault="004A6F34" w:rsidP="000070F9">
            <w:pPr>
              <w:pStyle w:val="ListParagraph"/>
              <w:numPr>
                <w:ilvl w:val="0"/>
                <w:numId w:val="25"/>
              </w:numPr>
              <w:rPr>
                <w:rFonts w:asciiTheme="majorHAnsi" w:hAnsiTheme="majorHAnsi" w:cs="Arial"/>
                <w:i/>
                <w:sz w:val="22"/>
                <w:szCs w:val="22"/>
              </w:rPr>
            </w:pPr>
            <w:r>
              <w:rPr>
                <w:rFonts w:asciiTheme="majorHAnsi" w:hAnsiTheme="majorHAnsi" w:cs="Arial"/>
                <w:sz w:val="22"/>
                <w:szCs w:val="22"/>
              </w:rPr>
              <w:t>Fall 2018 – Finalized first 3 program maps</w:t>
            </w:r>
          </w:p>
          <w:p w14:paraId="543D9AF8" w14:textId="77777777" w:rsidR="004A6F34" w:rsidRPr="0054432A" w:rsidRDefault="004A6F34" w:rsidP="004A6F34">
            <w:pPr>
              <w:rPr>
                <w:rFonts w:asciiTheme="majorHAnsi" w:hAnsiTheme="majorHAnsi" w:cs="Arial"/>
                <w:sz w:val="22"/>
                <w:szCs w:val="22"/>
              </w:rPr>
            </w:pPr>
          </w:p>
          <w:p w14:paraId="45DB9E16" w14:textId="3FB369D9" w:rsidR="004A6F34" w:rsidRPr="00593D81" w:rsidRDefault="004A6F34" w:rsidP="004A6F34">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6C2AA163" w14:textId="77777777" w:rsidR="004A6F34" w:rsidRPr="001B0824" w:rsidRDefault="004A6F34" w:rsidP="004A6F34">
            <w:pPr>
              <w:rPr>
                <w:rFonts w:asciiTheme="majorHAnsi" w:hAnsiTheme="majorHAnsi" w:cs="Arial"/>
                <w:i/>
                <w:sz w:val="22"/>
                <w:szCs w:val="22"/>
              </w:rPr>
            </w:pPr>
            <w:r w:rsidRPr="001B0824">
              <w:rPr>
                <w:rFonts w:asciiTheme="majorHAnsi" w:hAnsiTheme="majorHAnsi" w:cs="Arial"/>
                <w:i/>
                <w:sz w:val="22"/>
                <w:szCs w:val="22"/>
              </w:rPr>
              <w:t>Next steps:</w:t>
            </w:r>
          </w:p>
          <w:p w14:paraId="3A7E3FD1" w14:textId="77777777" w:rsidR="004A6F34" w:rsidRDefault="004A6F3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Continuous cycle of finalizing and releasing program maps for student use</w:t>
            </w:r>
          </w:p>
          <w:p w14:paraId="2BF7FE57" w14:textId="329870CC" w:rsidR="004A6F34" w:rsidRDefault="004A6F3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Group Counseling and SEP completion per engagement center</w:t>
            </w:r>
          </w:p>
          <w:p w14:paraId="1D2C11E9" w14:textId="7DD0BB8B" w:rsidR="00C84FED" w:rsidRPr="00C84FED" w:rsidRDefault="00C84FED"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Expand number of ADT’s offered</w:t>
            </w:r>
          </w:p>
          <w:p w14:paraId="63E5258C" w14:textId="77777777" w:rsidR="004A6F34" w:rsidRDefault="004A6F34" w:rsidP="004A6F34">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8DE52CF" w14:textId="77777777" w:rsidR="004A6F34" w:rsidRPr="001B0824" w:rsidRDefault="004A6F34" w:rsidP="004A6F34">
            <w:pPr>
              <w:rPr>
                <w:rFonts w:asciiTheme="majorHAnsi" w:hAnsiTheme="majorHAnsi" w:cs="Arial"/>
                <w:i/>
                <w:sz w:val="22"/>
                <w:szCs w:val="22"/>
              </w:rPr>
            </w:pPr>
            <w:r>
              <w:rPr>
                <w:rFonts w:asciiTheme="majorHAnsi" w:hAnsiTheme="majorHAnsi" w:cs="Arial"/>
                <w:sz w:val="22"/>
                <w:szCs w:val="22"/>
              </w:rPr>
              <w:t xml:space="preserve">2019-2020 – Full </w:t>
            </w:r>
            <w:proofErr w:type="spellStart"/>
            <w:r>
              <w:rPr>
                <w:rFonts w:asciiTheme="majorHAnsi" w:hAnsiTheme="majorHAnsi" w:cs="Arial"/>
                <w:sz w:val="22"/>
                <w:szCs w:val="22"/>
              </w:rPr>
              <w:t>EduNav</w:t>
            </w:r>
            <w:proofErr w:type="spellEnd"/>
            <w:r>
              <w:rPr>
                <w:rFonts w:asciiTheme="majorHAnsi" w:hAnsiTheme="majorHAnsi" w:cs="Arial"/>
                <w:sz w:val="22"/>
                <w:szCs w:val="22"/>
              </w:rPr>
              <w:t xml:space="preserve"> launch</w:t>
            </w:r>
          </w:p>
          <w:p w14:paraId="341BBF11" w14:textId="77777777" w:rsidR="004A6F34" w:rsidRPr="00EA3BBF" w:rsidRDefault="004A6F34" w:rsidP="000070F9">
            <w:pPr>
              <w:pStyle w:val="ListParagraph"/>
              <w:numPr>
                <w:ilvl w:val="0"/>
                <w:numId w:val="5"/>
              </w:numPr>
              <w:rPr>
                <w:rFonts w:asciiTheme="majorHAnsi" w:hAnsiTheme="majorHAnsi" w:cs="Arial"/>
                <w:i/>
                <w:sz w:val="22"/>
                <w:szCs w:val="22"/>
              </w:rPr>
            </w:pPr>
            <w:r>
              <w:rPr>
                <w:rFonts w:asciiTheme="majorHAnsi" w:hAnsiTheme="majorHAnsi" w:cs="Arial"/>
                <w:sz w:val="22"/>
                <w:szCs w:val="22"/>
              </w:rPr>
              <w:t>Fall 2019- Identify program maps that need to be created based off new curriculum</w:t>
            </w:r>
          </w:p>
          <w:p w14:paraId="277DD049" w14:textId="77777777" w:rsidR="004A6F34" w:rsidRPr="00EA3BBF" w:rsidRDefault="004A6F34" w:rsidP="000070F9">
            <w:pPr>
              <w:pStyle w:val="ListParagraph"/>
              <w:numPr>
                <w:ilvl w:val="0"/>
                <w:numId w:val="5"/>
              </w:numPr>
              <w:rPr>
                <w:rFonts w:asciiTheme="majorHAnsi" w:hAnsiTheme="majorHAnsi" w:cs="Arial"/>
                <w:i/>
                <w:sz w:val="22"/>
                <w:szCs w:val="22"/>
              </w:rPr>
            </w:pPr>
            <w:r>
              <w:rPr>
                <w:rFonts w:asciiTheme="majorHAnsi" w:hAnsiTheme="majorHAnsi" w:cs="Arial"/>
                <w:sz w:val="22"/>
                <w:szCs w:val="22"/>
              </w:rPr>
              <w:t>Fall 2019- Link CTE Program maps with other ADT program maps on the instructional pathways page</w:t>
            </w:r>
          </w:p>
          <w:p w14:paraId="20AC4395" w14:textId="77777777" w:rsidR="004A6F34" w:rsidRPr="00EA3BBF" w:rsidRDefault="004A6F34" w:rsidP="000070F9">
            <w:pPr>
              <w:pStyle w:val="ListParagraph"/>
              <w:numPr>
                <w:ilvl w:val="0"/>
                <w:numId w:val="5"/>
              </w:numPr>
              <w:rPr>
                <w:rFonts w:asciiTheme="majorHAnsi" w:hAnsiTheme="majorHAnsi" w:cs="Arial"/>
                <w:i/>
                <w:sz w:val="22"/>
                <w:szCs w:val="22"/>
              </w:rPr>
            </w:pPr>
            <w:r>
              <w:rPr>
                <w:rFonts w:asciiTheme="majorHAnsi" w:hAnsiTheme="majorHAnsi" w:cs="Arial"/>
                <w:sz w:val="22"/>
                <w:szCs w:val="22"/>
              </w:rPr>
              <w:t>Fall 2019- Post Trailheads for new incoming students to utilize for first semester courses if they are undecided.</w:t>
            </w:r>
          </w:p>
          <w:p w14:paraId="0BA9746A" w14:textId="77777777" w:rsidR="004A6F34" w:rsidRPr="00C11BDA" w:rsidRDefault="004A6F34" w:rsidP="000070F9">
            <w:pPr>
              <w:pStyle w:val="ListParagraph"/>
              <w:numPr>
                <w:ilvl w:val="0"/>
                <w:numId w:val="5"/>
              </w:numPr>
              <w:rPr>
                <w:rFonts w:asciiTheme="majorHAnsi" w:hAnsiTheme="majorHAnsi" w:cs="Arial"/>
                <w:i/>
                <w:sz w:val="22"/>
                <w:szCs w:val="22"/>
              </w:rPr>
            </w:pPr>
            <w:r>
              <w:rPr>
                <w:rFonts w:asciiTheme="majorHAnsi" w:hAnsiTheme="majorHAnsi" w:cs="Arial"/>
                <w:sz w:val="22"/>
                <w:szCs w:val="22"/>
              </w:rPr>
              <w:t>Spring 2019 – Finalized all other program maps that are ADT programs of study</w:t>
            </w:r>
          </w:p>
          <w:p w14:paraId="7EE3AC58" w14:textId="77777777" w:rsidR="004A6F34" w:rsidRPr="00C11BDA" w:rsidRDefault="004A6F34" w:rsidP="000070F9">
            <w:pPr>
              <w:pStyle w:val="ListParagraph"/>
              <w:numPr>
                <w:ilvl w:val="0"/>
                <w:numId w:val="5"/>
              </w:numPr>
              <w:rPr>
                <w:rFonts w:asciiTheme="majorHAnsi" w:hAnsiTheme="majorHAnsi" w:cs="Arial"/>
                <w:i/>
                <w:sz w:val="22"/>
                <w:szCs w:val="22"/>
              </w:rPr>
            </w:pPr>
            <w:r>
              <w:rPr>
                <w:rFonts w:asciiTheme="majorHAnsi" w:hAnsiTheme="majorHAnsi" w:cs="Arial"/>
                <w:sz w:val="22"/>
                <w:szCs w:val="22"/>
              </w:rPr>
              <w:t xml:space="preserve">2018-2019 – </w:t>
            </w:r>
            <w:proofErr w:type="spellStart"/>
            <w:r>
              <w:rPr>
                <w:rFonts w:asciiTheme="majorHAnsi" w:hAnsiTheme="majorHAnsi" w:cs="Arial"/>
                <w:sz w:val="22"/>
                <w:szCs w:val="22"/>
              </w:rPr>
              <w:t>EduNav</w:t>
            </w:r>
            <w:proofErr w:type="spellEnd"/>
            <w:r>
              <w:rPr>
                <w:rFonts w:asciiTheme="majorHAnsi" w:hAnsiTheme="majorHAnsi" w:cs="Arial"/>
                <w:sz w:val="22"/>
                <w:szCs w:val="22"/>
              </w:rPr>
              <w:t xml:space="preserve"> launched to students in selected programs</w:t>
            </w:r>
          </w:p>
          <w:p w14:paraId="013C6668" w14:textId="00D2C669" w:rsidR="004A6F34" w:rsidRPr="00593D81" w:rsidRDefault="004A6F34" w:rsidP="004A6F34">
            <w:pPr>
              <w:pStyle w:val="ListParagraph"/>
              <w:ind w:left="18"/>
              <w:rPr>
                <w:rFonts w:ascii="Source Sans Pro" w:hAnsi="Source Sans Pro" w:cs="Arial"/>
                <w:i/>
                <w:sz w:val="22"/>
                <w:szCs w:val="22"/>
              </w:rPr>
            </w:pPr>
          </w:p>
        </w:tc>
      </w:tr>
      <w:tr w:rsidR="004A6F34"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4A6F34" w:rsidRPr="006B49AE" w:rsidRDefault="004A6F34" w:rsidP="004A6F34">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4A6F34" w:rsidRPr="006B49AE" w:rsidRDefault="004A6F34" w:rsidP="004A6F34">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4A6F34" w:rsidRPr="006B49AE" w:rsidRDefault="004A6F34" w:rsidP="004A6F34">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5CF6D966" w:rsidR="004A6F34" w:rsidRDefault="004A6F34" w:rsidP="004A6F34">
            <w:pPr>
              <w:spacing w:before="60" w:after="60"/>
              <w:ind w:left="61" w:firstLine="600"/>
              <w:rPr>
                <w:rFonts w:ascii="Source Sans Pro" w:hAnsi="Source Sans Pro" w:cs="Arial"/>
                <w:sz w:val="20"/>
                <w:szCs w:val="20"/>
              </w:rPr>
            </w:pPr>
            <w:r>
              <w:rPr>
                <w:rFonts w:ascii="Source Sans Pro" w:hAnsi="Source Sans Pro" w:cs="Arial"/>
                <w:sz w:val="20"/>
                <w:szCs w:val="20"/>
              </w:rPr>
              <w:t xml:space="preserve">X </w:t>
            </w: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156FE945" w:rsidR="004A6F34" w:rsidRDefault="004A6F34" w:rsidP="004A6F34">
            <w:pPr>
              <w:spacing w:before="60" w:after="60"/>
              <w:ind w:left="61" w:firstLine="600"/>
              <w:rPr>
                <w:rFonts w:ascii="Source Sans Pro" w:hAnsi="Source Sans Pro" w:cs="Arial"/>
                <w:sz w:val="22"/>
                <w:szCs w:val="22"/>
              </w:rPr>
            </w:pPr>
            <w:r>
              <w:rPr>
                <w:rFonts w:ascii="Source Sans Pro" w:hAnsi="Source Sans Pro" w:cs="Arial"/>
                <w:sz w:val="20"/>
                <w:szCs w:val="20"/>
              </w:rPr>
              <w:t>X Other</w:t>
            </w:r>
          </w:p>
        </w:tc>
        <w:tc>
          <w:tcPr>
            <w:tcW w:w="4190" w:type="dxa"/>
            <w:shd w:val="clear" w:color="auto" w:fill="F2F2F2" w:themeFill="background1" w:themeFillShade="F2"/>
            <w:tcMar>
              <w:top w:w="29" w:type="dxa"/>
              <w:bottom w:w="29" w:type="dxa"/>
            </w:tcMar>
          </w:tcPr>
          <w:p w14:paraId="7937AA28" w14:textId="77777777" w:rsidR="004A6F34" w:rsidRDefault="004A6F34" w:rsidP="004A6F34">
            <w:pPr>
              <w:rPr>
                <w:rFonts w:ascii="Source Sans Pro" w:hAnsi="Source Sans Pro" w:cs="Arial"/>
                <w:i/>
                <w:spacing w:val="-4"/>
                <w:sz w:val="20"/>
                <w:szCs w:val="20"/>
              </w:rPr>
            </w:pPr>
          </w:p>
          <w:p w14:paraId="6787B1AC" w14:textId="77777777" w:rsidR="004A6F34" w:rsidRDefault="004A6F34" w:rsidP="004A6F34">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A0FEB76" w14:textId="77777777" w:rsidR="004A6F34" w:rsidRDefault="004A6F34" w:rsidP="004A6F34">
            <w:pPr>
              <w:rPr>
                <w:rFonts w:asciiTheme="majorHAnsi" w:hAnsiTheme="majorHAnsi" w:cstheme="majorHAnsi"/>
                <w:sz w:val="18"/>
              </w:rPr>
            </w:pPr>
          </w:p>
          <w:p w14:paraId="5DC39285" w14:textId="3C206137" w:rsidR="004A6F34" w:rsidRPr="008E3530" w:rsidRDefault="004A6F34" w:rsidP="004A6F34">
            <w:pPr>
              <w:rPr>
                <w:rFonts w:asciiTheme="majorHAnsi" w:hAnsiTheme="majorHAnsi" w:cstheme="majorHAnsi"/>
                <w:sz w:val="18"/>
              </w:rPr>
            </w:pPr>
            <w:r w:rsidRPr="004A6F34">
              <w:rPr>
                <w:rFonts w:asciiTheme="majorHAnsi" w:hAnsiTheme="majorHAnsi" w:cstheme="majorHAnsi"/>
                <w:sz w:val="22"/>
                <w:szCs w:val="32"/>
              </w:rPr>
              <w:t>Technology and Increased Counseling/ Ed Advisor Support for a manageable/realistic caseload.</w:t>
            </w:r>
          </w:p>
        </w:tc>
        <w:tc>
          <w:tcPr>
            <w:tcW w:w="4051" w:type="dxa"/>
            <w:shd w:val="clear" w:color="auto" w:fill="F2F2F2" w:themeFill="background1" w:themeFillShade="F2"/>
          </w:tcPr>
          <w:p w14:paraId="19B72FA7" w14:textId="77777777" w:rsidR="004A6F34" w:rsidRPr="006B49AE" w:rsidRDefault="004A6F34" w:rsidP="004A6F34">
            <w:pPr>
              <w:rPr>
                <w:rFonts w:ascii="Source Sans Pro" w:hAnsi="Source Sans Pro" w:cs="Arial"/>
                <w:i/>
                <w:sz w:val="20"/>
                <w:szCs w:val="20"/>
              </w:rPr>
            </w:pPr>
          </w:p>
          <w:p w14:paraId="23ABCE92" w14:textId="77777777" w:rsidR="004A6F34" w:rsidRDefault="004A6F34" w:rsidP="004A6F34">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4A6F34" w:rsidRDefault="004A6F34" w:rsidP="004A6F34">
            <w:pPr>
              <w:ind w:left="60"/>
              <w:rPr>
                <w:rStyle w:val="Style2"/>
                <w:rFonts w:cstheme="majorHAnsi"/>
              </w:rPr>
            </w:pPr>
          </w:p>
          <w:p w14:paraId="32D8E03E" w14:textId="57B5C8BC" w:rsidR="004A6F34" w:rsidRPr="004A6F34" w:rsidRDefault="004A6F34" w:rsidP="004A6F34">
            <w:pPr>
              <w:rPr>
                <w:rFonts w:asciiTheme="majorHAnsi" w:hAnsiTheme="majorHAnsi" w:cstheme="majorHAnsi"/>
                <w:iCs/>
                <w:sz w:val="22"/>
                <w:szCs w:val="22"/>
              </w:rPr>
            </w:pPr>
            <w:r w:rsidRPr="004A6F34">
              <w:rPr>
                <w:rFonts w:asciiTheme="majorHAnsi" w:hAnsiTheme="majorHAnsi" w:cstheme="majorHAnsi"/>
                <w:iCs/>
                <w:sz w:val="22"/>
                <w:szCs w:val="22"/>
              </w:rPr>
              <w:t>Consistent monitoring and engagement between students and their counselors to ensure students stay on path.</w:t>
            </w:r>
          </w:p>
        </w:tc>
      </w:tr>
      <w:tr w:rsidR="004A6F34" w:rsidRPr="00593D81" w14:paraId="7ACB311D" w14:textId="77777777" w:rsidTr="00A56A6C">
        <w:trPr>
          <w:jc w:val="center"/>
        </w:trPr>
        <w:tc>
          <w:tcPr>
            <w:tcW w:w="4315" w:type="dxa"/>
            <w:tcMar>
              <w:top w:w="29" w:type="dxa"/>
              <w:bottom w:w="29" w:type="dxa"/>
            </w:tcMar>
          </w:tcPr>
          <w:p w14:paraId="51591BCD" w14:textId="7BD0BB1D" w:rsidR="004A6F34" w:rsidRPr="00593D81" w:rsidRDefault="004A6F34" w:rsidP="004A6F34">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4A6F34" w:rsidRPr="00F11A97" w:rsidRDefault="004A6F34" w:rsidP="004A6F34">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7F314E29"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956E94">
              <w:rPr>
                <w:rFonts w:ascii="Source Sans Pro" w:hAnsi="Source Sans Pro" w:cs="Arial"/>
                <w:b/>
                <w:bCs/>
                <w:color w:val="E36C0A" w:themeColor="accent6" w:themeShade="BF"/>
                <w:sz w:val="22"/>
                <w:szCs w:val="22"/>
              </w:rPr>
              <w:t>X</w:t>
            </w:r>
            <w:r>
              <w:rPr>
                <w:rFonts w:ascii="Source Sans Pro" w:hAnsi="Source Sans Pro" w:cs="Arial"/>
                <w:sz w:val="22"/>
                <w:szCs w:val="22"/>
              </w:rPr>
              <w:t xml:space="preserve"> Not systematic</w:t>
            </w:r>
          </w:p>
          <w:p w14:paraId="7B033205"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4A6F34" w:rsidRPr="00593D81"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At scale</w:t>
            </w:r>
          </w:p>
        </w:tc>
        <w:tc>
          <w:tcPr>
            <w:tcW w:w="4190" w:type="dxa"/>
            <w:tcMar>
              <w:top w:w="29" w:type="dxa"/>
              <w:bottom w:w="29" w:type="dxa"/>
            </w:tcMar>
          </w:tcPr>
          <w:p w14:paraId="5617FAD4" w14:textId="77777777" w:rsidR="004A6F34" w:rsidRDefault="004A6F34" w:rsidP="004A6F34">
            <w:pPr>
              <w:rPr>
                <w:rFonts w:ascii="Source Sans Pro" w:hAnsi="Source Sans Pro" w:cs="Arial"/>
                <w:i/>
                <w:sz w:val="22"/>
                <w:szCs w:val="22"/>
              </w:rPr>
            </w:pPr>
            <w:r w:rsidRPr="00593D81">
              <w:rPr>
                <w:rFonts w:ascii="Source Sans Pro" w:hAnsi="Source Sans Pro" w:cs="Arial"/>
                <w:i/>
                <w:sz w:val="22"/>
                <w:szCs w:val="22"/>
              </w:rPr>
              <w:lastRenderedPageBreak/>
              <w:t>Progress to date:</w:t>
            </w:r>
          </w:p>
          <w:p w14:paraId="70FE757F" w14:textId="77777777" w:rsidR="004A6F34" w:rsidRPr="00593D81" w:rsidRDefault="004A6F34" w:rsidP="004A6F34">
            <w:pPr>
              <w:rPr>
                <w:rFonts w:ascii="Source Sans Pro" w:hAnsi="Source Sans Pro" w:cs="Arial"/>
                <w:i/>
                <w:sz w:val="22"/>
                <w:szCs w:val="22"/>
              </w:rPr>
            </w:pPr>
          </w:p>
          <w:p w14:paraId="6CEE8B36" w14:textId="77777777" w:rsidR="004A6F34" w:rsidRDefault="004A6F34" w:rsidP="004A6F34">
            <w:pPr>
              <w:pStyle w:val="Tbul1"/>
              <w:numPr>
                <w:ilvl w:val="0"/>
                <w:numId w:val="0"/>
              </w:numPr>
              <w:rPr>
                <w:rFonts w:ascii="Source Sans Pro" w:hAnsi="Source Sans Pro"/>
              </w:rPr>
            </w:pPr>
            <w:r>
              <w:rPr>
                <w:rFonts w:ascii="Source Sans Pro" w:hAnsi="Source Sans Pro"/>
              </w:rPr>
              <w:t xml:space="preserve">As of Fall 2019: </w:t>
            </w:r>
          </w:p>
          <w:p w14:paraId="165F7D0C" w14:textId="5FAEAEC6" w:rsidR="004A6F34" w:rsidRDefault="004A6F34" w:rsidP="000070F9">
            <w:pPr>
              <w:pStyle w:val="Tablebul1"/>
              <w:numPr>
                <w:ilvl w:val="0"/>
                <w:numId w:val="26"/>
              </w:numPr>
              <w:rPr>
                <w:rFonts w:asciiTheme="majorHAnsi" w:hAnsiTheme="majorHAnsi"/>
              </w:rPr>
            </w:pPr>
            <w:r>
              <w:rPr>
                <w:rFonts w:asciiTheme="majorHAnsi" w:hAnsiTheme="majorHAnsi"/>
              </w:rPr>
              <w:t xml:space="preserve">An Early Alert system is in place but is not necessarily effective.  Students are often contacted through this system, </w:t>
            </w:r>
            <w:r w:rsidR="00C84FED">
              <w:rPr>
                <w:rFonts w:asciiTheme="majorHAnsi" w:hAnsiTheme="majorHAnsi"/>
              </w:rPr>
              <w:lastRenderedPageBreak/>
              <w:t>and followed up by counseling, academic support, and faculty.</w:t>
            </w:r>
          </w:p>
          <w:p w14:paraId="6B4D973D" w14:textId="77777777" w:rsidR="004A6F34" w:rsidRDefault="004A6F34" w:rsidP="000070F9">
            <w:pPr>
              <w:pStyle w:val="Tbul1"/>
              <w:numPr>
                <w:ilvl w:val="0"/>
                <w:numId w:val="26"/>
              </w:numPr>
              <w:rPr>
                <w:rFonts w:asciiTheme="majorHAnsi" w:hAnsiTheme="majorHAnsi"/>
              </w:rPr>
            </w:pPr>
            <w:r>
              <w:rPr>
                <w:rFonts w:asciiTheme="majorHAnsi" w:hAnsiTheme="majorHAnsi"/>
              </w:rPr>
              <w:t>Only in special programs including promise students does this exist</w:t>
            </w:r>
          </w:p>
          <w:p w14:paraId="1AAFE1D8" w14:textId="77777777" w:rsidR="004A6F34" w:rsidRDefault="004A6F34" w:rsidP="000070F9">
            <w:pPr>
              <w:pStyle w:val="Tbul1"/>
              <w:numPr>
                <w:ilvl w:val="0"/>
                <w:numId w:val="26"/>
              </w:numPr>
              <w:rPr>
                <w:rFonts w:asciiTheme="majorHAnsi" w:hAnsiTheme="majorHAnsi"/>
              </w:rPr>
            </w:pPr>
            <w:r>
              <w:rPr>
                <w:rFonts w:asciiTheme="majorHAnsi" w:hAnsiTheme="majorHAnsi"/>
              </w:rPr>
              <w:t>Counseling Curriculum developed for 2018-2019 to establish a planned approach for counselors, advisors, and peer mentors to reach out to students at specific milestones.</w:t>
            </w:r>
          </w:p>
          <w:p w14:paraId="6877D77C" w14:textId="77777777" w:rsidR="004A6F34" w:rsidRDefault="004A6F34" w:rsidP="004A6F34">
            <w:pPr>
              <w:pStyle w:val="Tbul1"/>
              <w:numPr>
                <w:ilvl w:val="0"/>
                <w:numId w:val="0"/>
              </w:numPr>
              <w:rPr>
                <w:rFonts w:asciiTheme="majorHAnsi" w:hAnsiTheme="majorHAnsi" w:cstheme="majorHAnsi"/>
                <w:b/>
                <w:color w:val="4F81BD" w:themeColor="accent1"/>
                <w:u w:val="single"/>
              </w:rPr>
            </w:pPr>
          </w:p>
          <w:p w14:paraId="0B97DA6C" w14:textId="77777777" w:rsidR="004A6F34" w:rsidRDefault="004A6F34" w:rsidP="004A6F34">
            <w:pPr>
              <w:pStyle w:val="Tbul1"/>
              <w:numPr>
                <w:ilvl w:val="0"/>
                <w:numId w:val="0"/>
              </w:numPr>
              <w:rPr>
                <w:rFonts w:asciiTheme="majorHAnsi" w:hAnsiTheme="majorHAnsi" w:cstheme="majorHAnsi"/>
                <w:b/>
                <w:color w:val="4F81BD" w:themeColor="accent1"/>
                <w:u w:val="single"/>
              </w:rPr>
            </w:pPr>
          </w:p>
          <w:p w14:paraId="5BA30D71" w14:textId="77777777" w:rsidR="004A6F34" w:rsidRPr="007B20A3" w:rsidRDefault="004A6F34" w:rsidP="004A6F34">
            <w:pPr>
              <w:pStyle w:val="Tbul1"/>
              <w:numPr>
                <w:ilvl w:val="0"/>
                <w:numId w:val="0"/>
              </w:numPr>
              <w:rPr>
                <w:rFonts w:asciiTheme="majorHAnsi" w:hAnsiTheme="majorHAnsi" w:cstheme="majorHAnsi"/>
                <w:b/>
                <w:color w:val="365F91" w:themeColor="accent1" w:themeShade="BF"/>
                <w:u w:val="single"/>
              </w:rPr>
            </w:pPr>
            <w:r w:rsidRPr="007B20A3">
              <w:rPr>
                <w:rFonts w:asciiTheme="majorHAnsi" w:hAnsiTheme="majorHAnsi" w:cstheme="majorHAnsi"/>
                <w:b/>
                <w:color w:val="365F91" w:themeColor="accent1" w:themeShade="BF"/>
                <w:u w:val="single"/>
              </w:rPr>
              <w:t>EQUITY CONSIDERSATIONS:</w:t>
            </w:r>
          </w:p>
          <w:p w14:paraId="19478856" w14:textId="77777777" w:rsidR="004A6F34" w:rsidRPr="007B20A3" w:rsidRDefault="004A6F34" w:rsidP="000070F9">
            <w:pPr>
              <w:pStyle w:val="Tbul1"/>
              <w:numPr>
                <w:ilvl w:val="0"/>
                <w:numId w:val="26"/>
              </w:numPr>
              <w:rPr>
                <w:rFonts w:asciiTheme="majorHAnsi" w:hAnsiTheme="majorHAnsi"/>
                <w:b/>
                <w:color w:val="365F91" w:themeColor="accent1" w:themeShade="BF"/>
              </w:rPr>
            </w:pPr>
            <w:r w:rsidRPr="007B20A3">
              <w:rPr>
                <w:rFonts w:asciiTheme="majorHAnsi" w:hAnsiTheme="majorHAnsi"/>
                <w:b/>
                <w:color w:val="365F91" w:themeColor="accent1" w:themeShade="BF"/>
              </w:rPr>
              <w:t>The college integrates academic and student support services into pathways so that the support is unavoidable. The following are examples of embedded support:</w:t>
            </w:r>
          </w:p>
          <w:p w14:paraId="68460E60" w14:textId="77777777" w:rsidR="004A6F34" w:rsidRPr="007B20A3" w:rsidRDefault="004A6F34" w:rsidP="000070F9">
            <w:pPr>
              <w:pStyle w:val="ListParagraph"/>
              <w:numPr>
                <w:ilvl w:val="1"/>
                <w:numId w:val="26"/>
              </w:numPr>
              <w:tabs>
                <w:tab w:val="left" w:pos="420"/>
              </w:tabs>
              <w:spacing w:after="160" w:line="259" w:lineRule="auto"/>
              <w:rPr>
                <w:rFonts w:asciiTheme="majorHAnsi" w:hAnsiTheme="majorHAnsi"/>
                <w:b/>
                <w:color w:val="365F91" w:themeColor="accent1" w:themeShade="BF"/>
                <w:sz w:val="22"/>
                <w:szCs w:val="22"/>
              </w:rPr>
            </w:pPr>
            <w:r w:rsidRPr="007B20A3">
              <w:rPr>
                <w:rFonts w:asciiTheme="majorHAnsi" w:hAnsiTheme="majorHAnsi"/>
                <w:b/>
                <w:color w:val="365F91" w:themeColor="accent1" w:themeShade="BF"/>
                <w:sz w:val="22"/>
                <w:szCs w:val="22"/>
              </w:rPr>
              <w:t>Faculty coordinates classroom presentations about services and office hours in the engagement center</w:t>
            </w:r>
          </w:p>
          <w:p w14:paraId="62A26F7C" w14:textId="77777777" w:rsidR="004A6F34" w:rsidRPr="007B20A3" w:rsidRDefault="004A6F34" w:rsidP="000070F9">
            <w:pPr>
              <w:pStyle w:val="ListParagraph"/>
              <w:numPr>
                <w:ilvl w:val="1"/>
                <w:numId w:val="26"/>
              </w:numPr>
              <w:tabs>
                <w:tab w:val="left" w:pos="420"/>
              </w:tabs>
              <w:spacing w:after="160" w:line="259" w:lineRule="auto"/>
              <w:rPr>
                <w:rFonts w:asciiTheme="majorHAnsi" w:hAnsiTheme="majorHAnsi"/>
                <w:b/>
                <w:color w:val="365F91" w:themeColor="accent1" w:themeShade="BF"/>
                <w:sz w:val="22"/>
                <w:szCs w:val="22"/>
              </w:rPr>
            </w:pPr>
            <w:r w:rsidRPr="007B20A3">
              <w:rPr>
                <w:rFonts w:asciiTheme="majorHAnsi" w:hAnsiTheme="majorHAnsi"/>
                <w:b/>
                <w:color w:val="365F91" w:themeColor="accent1" w:themeShade="BF"/>
                <w:sz w:val="22"/>
                <w:szCs w:val="22"/>
              </w:rPr>
              <w:t>Supplemental Instruction in the classroom</w:t>
            </w:r>
          </w:p>
          <w:p w14:paraId="0C9BD67F" w14:textId="77777777" w:rsidR="004A6F34" w:rsidRPr="007B20A3" w:rsidRDefault="004A6F34" w:rsidP="000070F9">
            <w:pPr>
              <w:pStyle w:val="ListParagraph"/>
              <w:numPr>
                <w:ilvl w:val="1"/>
                <w:numId w:val="26"/>
              </w:numPr>
              <w:tabs>
                <w:tab w:val="left" w:pos="420"/>
              </w:tabs>
              <w:spacing w:after="160" w:line="259" w:lineRule="auto"/>
              <w:rPr>
                <w:rFonts w:asciiTheme="majorHAnsi" w:hAnsiTheme="majorHAnsi"/>
                <w:b/>
                <w:color w:val="365F91" w:themeColor="accent1" w:themeShade="BF"/>
                <w:sz w:val="22"/>
                <w:szCs w:val="22"/>
              </w:rPr>
            </w:pPr>
            <w:r w:rsidRPr="007B20A3">
              <w:rPr>
                <w:rFonts w:asciiTheme="majorHAnsi" w:hAnsiTheme="majorHAnsi"/>
                <w:b/>
                <w:color w:val="365F91" w:themeColor="accent1" w:themeShade="BF"/>
                <w:sz w:val="22"/>
                <w:szCs w:val="22"/>
              </w:rPr>
              <w:t>Lab hours for English</w:t>
            </w:r>
          </w:p>
          <w:p w14:paraId="51806F92" w14:textId="77777777" w:rsidR="004A6F34" w:rsidRPr="007B20A3" w:rsidRDefault="004A6F34" w:rsidP="000070F9">
            <w:pPr>
              <w:pStyle w:val="ListParagraph"/>
              <w:numPr>
                <w:ilvl w:val="1"/>
                <w:numId w:val="26"/>
              </w:numPr>
              <w:tabs>
                <w:tab w:val="left" w:pos="420"/>
              </w:tabs>
              <w:spacing w:after="160" w:line="259" w:lineRule="auto"/>
              <w:rPr>
                <w:rFonts w:asciiTheme="majorHAnsi" w:hAnsiTheme="majorHAnsi"/>
                <w:b/>
                <w:color w:val="365F91" w:themeColor="accent1" w:themeShade="BF"/>
                <w:sz w:val="22"/>
                <w:szCs w:val="22"/>
              </w:rPr>
            </w:pPr>
            <w:r w:rsidRPr="002932E4">
              <w:rPr>
                <w:rFonts w:asciiTheme="majorHAnsi" w:hAnsiTheme="majorHAnsi"/>
                <w:b/>
                <w:color w:val="4F81BD" w:themeColor="accent1"/>
                <w:sz w:val="22"/>
                <w:szCs w:val="22"/>
              </w:rPr>
              <w:t>‘</w:t>
            </w:r>
            <w:r w:rsidRPr="007B20A3">
              <w:rPr>
                <w:rFonts w:asciiTheme="majorHAnsi" w:hAnsiTheme="majorHAnsi"/>
                <w:b/>
                <w:color w:val="365F91" w:themeColor="accent1" w:themeShade="BF"/>
                <w:sz w:val="22"/>
                <w:szCs w:val="22"/>
              </w:rPr>
              <w:t>First Five’ conversations in the classroom.  The conversations can include any upcoming events, dates/ deadlines for transfer/graduation/scholarships/program involvement.  The conversations can include success strategies and checking in with student health.</w:t>
            </w:r>
          </w:p>
          <w:p w14:paraId="47451F09" w14:textId="77777777" w:rsidR="004A6F34" w:rsidRPr="007B20A3" w:rsidRDefault="004A6F34" w:rsidP="000070F9">
            <w:pPr>
              <w:pStyle w:val="ListParagraph"/>
              <w:numPr>
                <w:ilvl w:val="0"/>
                <w:numId w:val="26"/>
              </w:numPr>
              <w:tabs>
                <w:tab w:val="left" w:pos="420"/>
              </w:tabs>
              <w:spacing w:after="160" w:line="259" w:lineRule="auto"/>
              <w:rPr>
                <w:rFonts w:asciiTheme="majorHAnsi" w:hAnsiTheme="majorHAnsi"/>
                <w:b/>
                <w:color w:val="365F91" w:themeColor="accent1" w:themeShade="BF"/>
                <w:sz w:val="22"/>
                <w:szCs w:val="22"/>
              </w:rPr>
            </w:pPr>
            <w:r w:rsidRPr="007B20A3">
              <w:rPr>
                <w:rFonts w:asciiTheme="majorHAnsi" w:hAnsiTheme="majorHAnsi"/>
                <w:b/>
                <w:color w:val="365F91" w:themeColor="accent1" w:themeShade="BF"/>
                <w:sz w:val="22"/>
                <w:szCs w:val="22"/>
              </w:rPr>
              <w:t xml:space="preserve">The college also ensures that students financial stability needs are being met so that they can make progress in </w:t>
            </w:r>
            <w:r w:rsidRPr="007B20A3">
              <w:rPr>
                <w:rFonts w:asciiTheme="majorHAnsi" w:hAnsiTheme="majorHAnsi"/>
                <w:b/>
                <w:color w:val="365F91" w:themeColor="accent1" w:themeShade="BF"/>
                <w:sz w:val="22"/>
                <w:szCs w:val="22"/>
              </w:rPr>
              <w:lastRenderedPageBreak/>
              <w:t>program completion by offering the following services or programs:</w:t>
            </w:r>
          </w:p>
          <w:p w14:paraId="41C484CB"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 xml:space="preserve">Promise Program </w:t>
            </w:r>
          </w:p>
          <w:p w14:paraId="2B27487F"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Bus passes</w:t>
            </w:r>
          </w:p>
          <w:p w14:paraId="1D15076E"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EOPS</w:t>
            </w:r>
          </w:p>
          <w:p w14:paraId="4ACAD1E4"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ASRCC (resource center)</w:t>
            </w:r>
          </w:p>
          <w:p w14:paraId="61E2E3E1"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Nursing (food/ snacks)</w:t>
            </w:r>
          </w:p>
          <w:p w14:paraId="584D1696"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Hunger grant</w:t>
            </w:r>
          </w:p>
          <w:p w14:paraId="20686F41"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Supplies</w:t>
            </w:r>
          </w:p>
          <w:p w14:paraId="6180E6A1"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Guardian scholars</w:t>
            </w:r>
          </w:p>
          <w:p w14:paraId="291C9C69"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Childcare (grant funds)</w:t>
            </w:r>
          </w:p>
          <w:p w14:paraId="49A92D87"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FAFSA workshops/ cash for college H.S.</w:t>
            </w:r>
          </w:p>
          <w:p w14:paraId="7A447585"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Dream Act</w:t>
            </w:r>
          </w:p>
          <w:p w14:paraId="2F5D7B95" w14:textId="77777777" w:rsidR="004A6F34" w:rsidRPr="007B20A3"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Health Service (mental health) (This was added to the list of stability needs by the faculty)</w:t>
            </w:r>
          </w:p>
          <w:p w14:paraId="335BB634" w14:textId="7B05D73B" w:rsidR="00C84FED" w:rsidRDefault="004A6F34"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Showers and Laundry Service in the Athletics Dept.</w:t>
            </w:r>
          </w:p>
          <w:p w14:paraId="2A1EDA23" w14:textId="567A28E6" w:rsidR="00C84FED" w:rsidRPr="00C84FED" w:rsidRDefault="00C84FED" w:rsidP="000070F9">
            <w:pPr>
              <w:pStyle w:val="ListParagraph"/>
              <w:numPr>
                <w:ilvl w:val="1"/>
                <w:numId w:val="26"/>
              </w:numPr>
              <w:tabs>
                <w:tab w:val="left" w:pos="420"/>
              </w:tabs>
              <w:spacing w:line="259" w:lineRule="auto"/>
              <w:rPr>
                <w:rFonts w:asciiTheme="majorHAnsi" w:hAnsiTheme="majorHAnsi"/>
                <w:b/>
                <w:color w:val="365F91" w:themeColor="accent1" w:themeShade="BF"/>
                <w:sz w:val="22"/>
              </w:rPr>
            </w:pPr>
            <w:r>
              <w:rPr>
                <w:rFonts w:asciiTheme="majorHAnsi" w:hAnsiTheme="majorHAnsi"/>
                <w:b/>
                <w:color w:val="365F91" w:themeColor="accent1" w:themeShade="BF"/>
                <w:sz w:val="22"/>
              </w:rPr>
              <w:t>Financial Aid representative located in the engagement centers for information and support.</w:t>
            </w:r>
          </w:p>
          <w:p w14:paraId="2909E5B3" w14:textId="77777777" w:rsidR="004A6F34" w:rsidRPr="002932E4" w:rsidRDefault="004A6F34" w:rsidP="004A6F34">
            <w:pPr>
              <w:pStyle w:val="Tbul1"/>
              <w:numPr>
                <w:ilvl w:val="0"/>
                <w:numId w:val="0"/>
              </w:numPr>
              <w:rPr>
                <w:rFonts w:asciiTheme="majorHAnsi" w:hAnsiTheme="majorHAnsi"/>
              </w:rPr>
            </w:pPr>
          </w:p>
          <w:p w14:paraId="7F2C8178" w14:textId="74A99D79" w:rsidR="004A6F34" w:rsidRPr="00593D81" w:rsidRDefault="004A6F34" w:rsidP="004A6F34">
            <w:pPr>
              <w:pStyle w:val="Tablebul1"/>
              <w:numPr>
                <w:ilvl w:val="0"/>
                <w:numId w:val="0"/>
              </w:numPr>
              <w:ind w:left="66"/>
              <w:rPr>
                <w:rFonts w:ascii="Source Sans Pro" w:hAnsi="Source Sans Pro"/>
              </w:rPr>
            </w:pPr>
          </w:p>
        </w:tc>
        <w:tc>
          <w:tcPr>
            <w:tcW w:w="4051" w:type="dxa"/>
          </w:tcPr>
          <w:p w14:paraId="1233C5AD" w14:textId="77777777" w:rsidR="004A6F34" w:rsidRDefault="004A6F34" w:rsidP="004A6F34">
            <w:pPr>
              <w:rPr>
                <w:rFonts w:asciiTheme="majorHAnsi" w:hAnsiTheme="majorHAnsi" w:cs="Arial"/>
                <w:i/>
                <w:sz w:val="22"/>
                <w:szCs w:val="22"/>
              </w:rPr>
            </w:pPr>
            <w:r w:rsidRPr="001B0824">
              <w:rPr>
                <w:rFonts w:asciiTheme="majorHAnsi" w:hAnsiTheme="majorHAnsi" w:cs="Arial"/>
                <w:i/>
                <w:sz w:val="22"/>
                <w:szCs w:val="22"/>
              </w:rPr>
              <w:lastRenderedPageBreak/>
              <w:t>Next steps:</w:t>
            </w:r>
          </w:p>
          <w:p w14:paraId="67333AFD" w14:textId="77777777" w:rsidR="004A6F34" w:rsidRPr="001B0824" w:rsidRDefault="004A6F34" w:rsidP="004A6F34">
            <w:pPr>
              <w:rPr>
                <w:rFonts w:asciiTheme="majorHAnsi" w:hAnsiTheme="majorHAnsi" w:cs="Arial"/>
                <w:i/>
                <w:sz w:val="22"/>
                <w:szCs w:val="22"/>
              </w:rPr>
            </w:pPr>
          </w:p>
          <w:p w14:paraId="336ADE24" w14:textId="4BB7B41D" w:rsidR="004A6F34" w:rsidRDefault="004A6F3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Explore functionality in existing Early Alert system</w:t>
            </w:r>
          </w:p>
          <w:p w14:paraId="618596AC" w14:textId="5D0CEC2E" w:rsidR="00C84FED" w:rsidRDefault="00C84FED"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Flex Training for New Early Alert System and the benefits of using it</w:t>
            </w:r>
          </w:p>
          <w:p w14:paraId="25D8E9F0" w14:textId="77777777" w:rsidR="004A6F34" w:rsidRDefault="004A6F3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lastRenderedPageBreak/>
              <w:t>Exploring advanced technology/early assessments to support both case management advising and early alert</w:t>
            </w:r>
          </w:p>
          <w:p w14:paraId="0D937462" w14:textId="77777777" w:rsidR="004A6F34" w:rsidRPr="00C11BDA" w:rsidRDefault="004A6F34" w:rsidP="004A6F34">
            <w:pPr>
              <w:rPr>
                <w:rFonts w:asciiTheme="majorHAnsi" w:hAnsiTheme="majorHAnsi" w:cs="Arial"/>
                <w:sz w:val="22"/>
                <w:szCs w:val="22"/>
              </w:rPr>
            </w:pPr>
          </w:p>
          <w:p w14:paraId="6CE47F0F" w14:textId="77777777" w:rsidR="004A6F34" w:rsidRDefault="004A6F34" w:rsidP="004A6F34">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14EB49C7" w14:textId="77777777" w:rsidR="004A6F34" w:rsidRPr="001B0824" w:rsidRDefault="004A6F34" w:rsidP="004A6F34">
            <w:pPr>
              <w:rPr>
                <w:rFonts w:asciiTheme="majorHAnsi" w:hAnsiTheme="majorHAnsi" w:cs="Arial"/>
                <w:i/>
                <w:sz w:val="22"/>
                <w:szCs w:val="22"/>
              </w:rPr>
            </w:pPr>
          </w:p>
          <w:p w14:paraId="217A1D5A" w14:textId="77777777" w:rsidR="004A6F34" w:rsidRDefault="004A6F34" w:rsidP="000070F9">
            <w:pPr>
              <w:pStyle w:val="ListParagraph"/>
              <w:numPr>
                <w:ilvl w:val="0"/>
                <w:numId w:val="5"/>
              </w:numPr>
              <w:rPr>
                <w:rFonts w:asciiTheme="majorHAnsi" w:hAnsiTheme="majorHAnsi" w:cs="Arial"/>
                <w:sz w:val="22"/>
                <w:szCs w:val="22"/>
              </w:rPr>
            </w:pPr>
            <w:r>
              <w:rPr>
                <w:rFonts w:asciiTheme="majorHAnsi" w:hAnsiTheme="majorHAnsi" w:cs="Arial"/>
                <w:sz w:val="22"/>
                <w:szCs w:val="22"/>
              </w:rPr>
              <w:t>2018-2019 Discussing and Planning</w:t>
            </w:r>
          </w:p>
          <w:p w14:paraId="77650DB1" w14:textId="64C4D92A" w:rsidR="004A6F34" w:rsidRPr="00593D81" w:rsidRDefault="004A6F34" w:rsidP="000070F9">
            <w:pPr>
              <w:pStyle w:val="ListParagraph"/>
              <w:numPr>
                <w:ilvl w:val="0"/>
                <w:numId w:val="5"/>
              </w:numPr>
              <w:rPr>
                <w:rFonts w:ascii="Source Sans Pro" w:hAnsi="Source Sans Pro" w:cs="Arial"/>
                <w:i/>
                <w:sz w:val="22"/>
                <w:szCs w:val="22"/>
              </w:rPr>
            </w:pPr>
            <w:r w:rsidRPr="00EA3BBF">
              <w:rPr>
                <w:rFonts w:asciiTheme="majorHAnsi" w:hAnsiTheme="majorHAnsi" w:cs="Arial"/>
                <w:sz w:val="22"/>
                <w:szCs w:val="22"/>
              </w:rPr>
              <w:t xml:space="preserve">2019-2020 </w:t>
            </w:r>
            <w:r>
              <w:rPr>
                <w:rFonts w:asciiTheme="majorHAnsi" w:hAnsiTheme="majorHAnsi" w:cs="Arial"/>
                <w:sz w:val="22"/>
                <w:szCs w:val="22"/>
              </w:rPr>
              <w:t>Discussing, Exploring and Planning for full implementation Fall 2020</w:t>
            </w:r>
          </w:p>
        </w:tc>
      </w:tr>
      <w:tr w:rsidR="004A6F34" w:rsidRPr="00593D81" w14:paraId="47E4B995" w14:textId="77777777" w:rsidTr="004D6C41">
        <w:trPr>
          <w:jc w:val="center"/>
        </w:trPr>
        <w:tc>
          <w:tcPr>
            <w:tcW w:w="6745" w:type="dxa"/>
            <w:gridSpan w:val="2"/>
            <w:tcMar>
              <w:top w:w="29" w:type="dxa"/>
              <w:bottom w:w="29" w:type="dxa"/>
            </w:tcMar>
          </w:tcPr>
          <w:p w14:paraId="3D5C27A6" w14:textId="77777777" w:rsidR="004A6F34" w:rsidRPr="006B49AE" w:rsidRDefault="004A6F34" w:rsidP="004A6F34">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4A6F34" w:rsidRPr="006B49AE" w:rsidRDefault="004A6F34" w:rsidP="004A6F34">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4A6F34" w:rsidRPr="006B49AE" w:rsidRDefault="004A6F34" w:rsidP="004A6F34">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831A9E" w14:textId="0357443A" w:rsidR="004A6F34" w:rsidRDefault="004A6F34" w:rsidP="004A6F34">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4A6F34" w:rsidRDefault="004A6F34" w:rsidP="004A6F34">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4A6F34" w:rsidRDefault="004A6F34" w:rsidP="004A6F34">
            <w:pPr>
              <w:rPr>
                <w:rFonts w:ascii="Source Sans Pro" w:hAnsi="Source Sans Pro" w:cs="Arial"/>
                <w:i/>
                <w:spacing w:val="-4"/>
                <w:sz w:val="20"/>
                <w:szCs w:val="20"/>
              </w:rPr>
            </w:pPr>
          </w:p>
          <w:p w14:paraId="69C2800F" w14:textId="77777777" w:rsidR="004A6F34" w:rsidRDefault="004A6F34" w:rsidP="004A6F34">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AA1A663" w14:textId="449E603E" w:rsidR="004A6F34" w:rsidRPr="008E3530" w:rsidRDefault="004A6F34" w:rsidP="004A6F34">
            <w:pPr>
              <w:rPr>
                <w:rFonts w:asciiTheme="majorHAnsi" w:hAnsiTheme="majorHAnsi" w:cstheme="majorHAnsi"/>
                <w:sz w:val="18"/>
              </w:rPr>
            </w:pPr>
          </w:p>
        </w:tc>
        <w:tc>
          <w:tcPr>
            <w:tcW w:w="4051" w:type="dxa"/>
          </w:tcPr>
          <w:p w14:paraId="4CD28D05" w14:textId="77777777" w:rsidR="004A6F34" w:rsidRPr="006B49AE" w:rsidRDefault="004A6F34" w:rsidP="004A6F34">
            <w:pPr>
              <w:rPr>
                <w:rFonts w:ascii="Source Sans Pro" w:hAnsi="Source Sans Pro" w:cs="Arial"/>
                <w:i/>
                <w:sz w:val="20"/>
                <w:szCs w:val="20"/>
              </w:rPr>
            </w:pPr>
          </w:p>
          <w:p w14:paraId="4478E803" w14:textId="77777777" w:rsidR="004A6F34" w:rsidRDefault="004A6F34" w:rsidP="004A6F34">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4A6F34" w:rsidRDefault="004A6F34" w:rsidP="004A6F34">
            <w:pPr>
              <w:ind w:left="60"/>
              <w:rPr>
                <w:rStyle w:val="Style2"/>
                <w:rFonts w:cstheme="majorHAnsi"/>
              </w:rPr>
            </w:pPr>
          </w:p>
          <w:p w14:paraId="6678EB38" w14:textId="77777777" w:rsidR="004A6F34" w:rsidRPr="00593D81" w:rsidRDefault="004A6F34" w:rsidP="004A6F34">
            <w:pPr>
              <w:rPr>
                <w:rFonts w:ascii="Source Sans Pro" w:hAnsi="Source Sans Pro" w:cs="Arial"/>
                <w:i/>
                <w:sz w:val="22"/>
                <w:szCs w:val="22"/>
              </w:rPr>
            </w:pPr>
          </w:p>
        </w:tc>
      </w:tr>
      <w:tr w:rsidR="004A6F34"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4A6F34" w:rsidRPr="00593D81" w:rsidRDefault="004A6F34" w:rsidP="004A6F34">
            <w:pPr>
              <w:pStyle w:val="Tableindent"/>
              <w:rPr>
                <w:rFonts w:ascii="Source Sans Pro" w:hAnsi="Source Sans Pro" w:cs="Arial"/>
                <w:sz w:val="22"/>
                <w:szCs w:val="22"/>
              </w:rPr>
            </w:pPr>
            <w:r w:rsidRPr="00593D81">
              <w:rPr>
                <w:rFonts w:ascii="Source Sans Pro" w:hAnsi="Source Sans Pro" w:cs="Arial"/>
                <w:sz w:val="22"/>
                <w:szCs w:val="22"/>
              </w:rPr>
              <w:t xml:space="preserve">Assistance is provided to students who are unlikely to be accepted into limited-access programs, such as nursing or culinary arts, to redirect them to </w:t>
            </w:r>
            <w:r w:rsidRPr="00593D81">
              <w:rPr>
                <w:rFonts w:ascii="Source Sans Pro" w:hAnsi="Source Sans Pro" w:cs="Arial"/>
                <w:sz w:val="22"/>
                <w:szCs w:val="22"/>
              </w:rPr>
              <w:lastRenderedPageBreak/>
              <w:t>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4A6F34" w:rsidRPr="00F11A97" w:rsidRDefault="004A6F34" w:rsidP="004A6F34">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7D021CE"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2E3D000B"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6F34">
              <w:rPr>
                <w:rFonts w:ascii="Source Sans Pro" w:hAnsi="Source Sans Pro" w:cs="Arial"/>
                <w:b/>
                <w:bCs/>
                <w:color w:val="E36C0A" w:themeColor="accent6" w:themeShade="BF"/>
              </w:rPr>
              <w:t xml:space="preserve"> X</w:t>
            </w:r>
            <w:r w:rsidRPr="004A6F34">
              <w:rPr>
                <w:rFonts w:ascii="Source Sans Pro" w:hAnsi="Source Sans Pro" w:cs="Arial"/>
                <w:color w:val="E36C0A" w:themeColor="accent6" w:themeShade="BF"/>
              </w:rPr>
              <w:t xml:space="preserve"> </w:t>
            </w:r>
            <w:r>
              <w:rPr>
                <w:rFonts w:ascii="Source Sans Pro" w:hAnsi="Source Sans Pro" w:cs="Arial"/>
                <w:sz w:val="22"/>
                <w:szCs w:val="22"/>
              </w:rPr>
              <w:t>Planning to scale</w:t>
            </w:r>
          </w:p>
          <w:p w14:paraId="16343E92"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Scaling in progress</w:t>
            </w:r>
          </w:p>
          <w:p w14:paraId="734DDC3E" w14:textId="5E4D2AC6" w:rsidR="004A6F34" w:rsidRPr="00593D81"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576CFF45" w14:textId="77777777" w:rsidR="004A6F34" w:rsidRDefault="004A6F34" w:rsidP="004A6F34">
            <w:pPr>
              <w:rPr>
                <w:rFonts w:ascii="Source Sans Pro" w:hAnsi="Source Sans Pro" w:cs="Arial"/>
                <w:i/>
                <w:sz w:val="22"/>
                <w:szCs w:val="22"/>
              </w:rPr>
            </w:pPr>
            <w:r w:rsidRPr="00593D81">
              <w:rPr>
                <w:rFonts w:ascii="Source Sans Pro" w:hAnsi="Source Sans Pro" w:cs="Arial"/>
                <w:i/>
                <w:sz w:val="22"/>
                <w:szCs w:val="22"/>
              </w:rPr>
              <w:lastRenderedPageBreak/>
              <w:t>Progress to date:</w:t>
            </w:r>
          </w:p>
          <w:p w14:paraId="44959A4B" w14:textId="77777777" w:rsidR="004A6F34" w:rsidRDefault="004A6F34" w:rsidP="004A6F34">
            <w:pPr>
              <w:pStyle w:val="Tbul1"/>
              <w:numPr>
                <w:ilvl w:val="0"/>
                <w:numId w:val="0"/>
              </w:numPr>
              <w:rPr>
                <w:rFonts w:ascii="Source Sans Pro" w:hAnsi="Source Sans Pro"/>
              </w:rPr>
            </w:pPr>
            <w:r>
              <w:rPr>
                <w:rFonts w:ascii="Source Sans Pro" w:hAnsi="Source Sans Pro"/>
              </w:rPr>
              <w:t xml:space="preserve">As of Fall 2019: </w:t>
            </w:r>
          </w:p>
          <w:p w14:paraId="3A4D10BA" w14:textId="77777777" w:rsidR="004A6F34" w:rsidRPr="00423191" w:rsidRDefault="004A6F34" w:rsidP="000070F9">
            <w:pPr>
              <w:pStyle w:val="Tablebul1"/>
              <w:numPr>
                <w:ilvl w:val="0"/>
                <w:numId w:val="27"/>
              </w:numPr>
              <w:rPr>
                <w:rFonts w:asciiTheme="majorHAnsi" w:hAnsiTheme="majorHAnsi"/>
              </w:rPr>
            </w:pPr>
            <w:r w:rsidRPr="00423191">
              <w:rPr>
                <w:rFonts w:asciiTheme="majorHAnsi" w:hAnsiTheme="majorHAnsi"/>
              </w:rPr>
              <w:t>Educational advisors</w:t>
            </w:r>
            <w:r>
              <w:rPr>
                <w:rFonts w:asciiTheme="majorHAnsi" w:hAnsiTheme="majorHAnsi"/>
              </w:rPr>
              <w:t xml:space="preserve"> and Counselors</w:t>
            </w:r>
            <w:r w:rsidRPr="00423191">
              <w:rPr>
                <w:rFonts w:asciiTheme="majorHAnsi" w:hAnsiTheme="majorHAnsi"/>
              </w:rPr>
              <w:t xml:space="preserve"> help students identify alternative programs</w:t>
            </w:r>
          </w:p>
          <w:p w14:paraId="39879579" w14:textId="77777777" w:rsidR="004A6F34" w:rsidRPr="00423191" w:rsidRDefault="004A6F34" w:rsidP="004A6F34">
            <w:pPr>
              <w:pStyle w:val="Tablebul1"/>
              <w:rPr>
                <w:rFonts w:asciiTheme="majorHAnsi" w:hAnsiTheme="majorHAnsi"/>
              </w:rPr>
            </w:pPr>
            <w:r w:rsidRPr="00423191">
              <w:rPr>
                <w:rFonts w:asciiTheme="majorHAnsi" w:hAnsiTheme="majorHAnsi"/>
              </w:rPr>
              <w:lastRenderedPageBreak/>
              <w:t>Counselors work with students to refine career and educational goals</w:t>
            </w:r>
          </w:p>
          <w:p w14:paraId="217E1DFF" w14:textId="1360E3F5" w:rsidR="004A6F34" w:rsidRDefault="004A6F34" w:rsidP="004A6F34">
            <w:pPr>
              <w:pStyle w:val="Tablebul1"/>
              <w:rPr>
                <w:rFonts w:asciiTheme="majorHAnsi" w:hAnsiTheme="majorHAnsi"/>
              </w:rPr>
            </w:pPr>
            <w:r w:rsidRPr="00423191">
              <w:rPr>
                <w:rFonts w:asciiTheme="majorHAnsi" w:hAnsiTheme="majorHAnsi"/>
              </w:rPr>
              <w:t xml:space="preserve">Ed Advisors help students identify alternative programs when they are unlikely to be admitted into limited access programs.  Additionally, Ed Advisors provide students plans for completing courses that would prepare them for entry into the limited access programs. </w:t>
            </w:r>
          </w:p>
          <w:p w14:paraId="7757E695" w14:textId="52D94BFD" w:rsidR="00C84FED" w:rsidRDefault="00C84FED" w:rsidP="00C84FED">
            <w:pPr>
              <w:pStyle w:val="Tablebul1"/>
              <w:rPr>
                <w:rFonts w:asciiTheme="majorHAnsi" w:hAnsiTheme="majorHAnsi" w:cstheme="majorHAnsi"/>
              </w:rPr>
            </w:pPr>
            <w:r>
              <w:rPr>
                <w:rFonts w:asciiTheme="majorHAnsi" w:hAnsiTheme="majorHAnsi" w:cstheme="majorHAnsi"/>
              </w:rPr>
              <w:t>Fall 2019- I</w:t>
            </w:r>
            <w:r w:rsidRPr="00462149">
              <w:rPr>
                <w:rFonts w:asciiTheme="majorHAnsi" w:hAnsiTheme="majorHAnsi" w:cstheme="majorHAnsi"/>
              </w:rPr>
              <w:t>mplementation of pathways-based academic advising teams</w:t>
            </w:r>
            <w:r>
              <w:rPr>
                <w:rFonts w:asciiTheme="majorHAnsi" w:hAnsiTheme="majorHAnsi" w:cstheme="majorHAnsi"/>
              </w:rPr>
              <w:t xml:space="preserve"> which includes Center Coordinators, Faculty Liaisons/Advisors, Educational Advisors, Counselors, and Peer Mentors</w:t>
            </w:r>
          </w:p>
          <w:p w14:paraId="0715FC62" w14:textId="77777777" w:rsidR="00C84FED" w:rsidRPr="00423191" w:rsidRDefault="00C84FED" w:rsidP="00C84FED">
            <w:pPr>
              <w:pStyle w:val="Tablebul1"/>
              <w:numPr>
                <w:ilvl w:val="0"/>
                <w:numId w:val="0"/>
              </w:numPr>
              <w:ind w:left="720"/>
              <w:rPr>
                <w:rFonts w:asciiTheme="majorHAnsi" w:hAnsiTheme="majorHAnsi"/>
              </w:rPr>
            </w:pPr>
          </w:p>
          <w:p w14:paraId="7E518DB5" w14:textId="4F950642" w:rsidR="004A6F34" w:rsidRDefault="004A6F34" w:rsidP="004A6F34">
            <w:pPr>
              <w:pStyle w:val="Tbul1"/>
              <w:numPr>
                <w:ilvl w:val="0"/>
                <w:numId w:val="0"/>
              </w:numPr>
              <w:ind w:left="245"/>
              <w:rPr>
                <w:rFonts w:asciiTheme="majorHAnsi" w:hAnsiTheme="majorHAnsi"/>
              </w:rPr>
            </w:pPr>
          </w:p>
          <w:p w14:paraId="1A02C396" w14:textId="71E28198" w:rsidR="004A6F34" w:rsidRPr="00593D81" w:rsidRDefault="004A6F34" w:rsidP="004A6F34">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4A6F34" w:rsidRDefault="004A6F34" w:rsidP="004A6F34">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4A6F34" w:rsidRPr="00A70C6A" w:rsidRDefault="004A6F34" w:rsidP="004A6F34">
            <w:pPr>
              <w:ind w:left="54"/>
              <w:rPr>
                <w:rFonts w:asciiTheme="majorHAnsi" w:hAnsiTheme="majorHAnsi" w:cs="Arial"/>
                <w:sz w:val="18"/>
                <w:szCs w:val="18"/>
              </w:rPr>
            </w:pPr>
          </w:p>
          <w:p w14:paraId="7194FCC9" w14:textId="77777777" w:rsidR="004A6F34" w:rsidRPr="00462149" w:rsidRDefault="004A6F34" w:rsidP="004A6F34">
            <w:pPr>
              <w:pStyle w:val="Tablebul1"/>
              <w:rPr>
                <w:rFonts w:asciiTheme="majorHAnsi" w:hAnsiTheme="majorHAnsi" w:cstheme="majorHAnsi"/>
              </w:rPr>
            </w:pPr>
            <w:r w:rsidRPr="00462149">
              <w:rPr>
                <w:rFonts w:asciiTheme="majorHAnsi" w:hAnsiTheme="majorHAnsi" w:cstheme="majorHAnsi"/>
              </w:rPr>
              <w:t xml:space="preserve">Continue to provide students the </w:t>
            </w:r>
            <w:r>
              <w:rPr>
                <w:rFonts w:asciiTheme="majorHAnsi" w:hAnsiTheme="majorHAnsi" w:cstheme="majorHAnsi"/>
              </w:rPr>
              <w:t xml:space="preserve">advising </w:t>
            </w:r>
            <w:r w:rsidRPr="00462149">
              <w:rPr>
                <w:rFonts w:asciiTheme="majorHAnsi" w:hAnsiTheme="majorHAnsi" w:cstheme="majorHAnsi"/>
              </w:rPr>
              <w:t xml:space="preserve">support they need to enter limited access programs. </w:t>
            </w:r>
          </w:p>
          <w:p w14:paraId="7BB2A5C0" w14:textId="77777777" w:rsidR="004A6F34" w:rsidRPr="00462149" w:rsidRDefault="004A6F34" w:rsidP="004A6F34">
            <w:pPr>
              <w:pStyle w:val="Tablebul1"/>
              <w:rPr>
                <w:rFonts w:asciiTheme="majorHAnsi" w:hAnsiTheme="majorHAnsi" w:cstheme="majorHAnsi"/>
              </w:rPr>
            </w:pPr>
            <w:r>
              <w:rPr>
                <w:rFonts w:asciiTheme="majorHAnsi" w:hAnsiTheme="majorHAnsi" w:cstheme="majorHAnsi"/>
              </w:rPr>
              <w:lastRenderedPageBreak/>
              <w:t>Through Career/Transfer Center and Engagement centers we need to b</w:t>
            </w:r>
            <w:r w:rsidRPr="00462149">
              <w:rPr>
                <w:rFonts w:asciiTheme="majorHAnsi" w:hAnsiTheme="majorHAnsi" w:cstheme="majorHAnsi"/>
              </w:rPr>
              <w:t>roaden conversation, so students are aware of transfer institution requirements and career options</w:t>
            </w:r>
          </w:p>
          <w:p w14:paraId="0F8DA4F9" w14:textId="77777777" w:rsidR="004A6F34" w:rsidRDefault="004A6F34" w:rsidP="004A6F34">
            <w:pPr>
              <w:pStyle w:val="Tablebul1"/>
              <w:rPr>
                <w:rFonts w:asciiTheme="majorHAnsi" w:hAnsiTheme="majorHAnsi" w:cstheme="majorHAnsi"/>
              </w:rPr>
            </w:pPr>
            <w:r w:rsidRPr="00462149">
              <w:rPr>
                <w:rFonts w:asciiTheme="majorHAnsi" w:hAnsiTheme="majorHAnsi" w:cstheme="majorHAnsi"/>
              </w:rPr>
              <w:t>Based upon where students are within milestones, assist students in understanding available</w:t>
            </w:r>
            <w:r>
              <w:rPr>
                <w:rFonts w:asciiTheme="majorHAnsi" w:hAnsiTheme="majorHAnsi" w:cstheme="majorHAnsi"/>
              </w:rPr>
              <w:t xml:space="preserve"> options</w:t>
            </w:r>
          </w:p>
          <w:p w14:paraId="47FE9F6D" w14:textId="266DE4C7" w:rsidR="004A6F34" w:rsidRDefault="004A6F34" w:rsidP="004A6F34">
            <w:pPr>
              <w:pStyle w:val="Tablebul1"/>
              <w:rPr>
                <w:rFonts w:asciiTheme="majorHAnsi" w:hAnsiTheme="majorHAnsi" w:cstheme="majorHAnsi"/>
              </w:rPr>
            </w:pPr>
            <w:r>
              <w:rPr>
                <w:rFonts w:asciiTheme="majorHAnsi" w:hAnsiTheme="majorHAnsi" w:cstheme="majorHAnsi"/>
              </w:rPr>
              <w:t>Increasing marketing efforts and branding to inform others of Career/Transfer Center.  New location and times of services</w:t>
            </w:r>
          </w:p>
          <w:p w14:paraId="60EE5D10" w14:textId="5592CFBA" w:rsidR="004A6F34" w:rsidRPr="00462149" w:rsidRDefault="004A6F34" w:rsidP="004A6F34">
            <w:pPr>
              <w:pStyle w:val="Tablebul1"/>
              <w:rPr>
                <w:rFonts w:asciiTheme="majorHAnsi" w:hAnsiTheme="majorHAnsi" w:cstheme="majorHAnsi"/>
              </w:rPr>
            </w:pPr>
            <w:r>
              <w:rPr>
                <w:rFonts w:asciiTheme="majorHAnsi" w:hAnsiTheme="majorHAnsi" w:cstheme="majorHAnsi"/>
              </w:rPr>
              <w:t xml:space="preserve">Nursing Department is creating an allied health/ public health degree for students who don’t get into the nursing program, they can use the </w:t>
            </w:r>
            <w:proofErr w:type="gramStart"/>
            <w:r>
              <w:rPr>
                <w:rFonts w:asciiTheme="majorHAnsi" w:hAnsiTheme="majorHAnsi" w:cstheme="majorHAnsi"/>
              </w:rPr>
              <w:t>pre requisite</w:t>
            </w:r>
            <w:proofErr w:type="gramEnd"/>
            <w:r>
              <w:rPr>
                <w:rFonts w:asciiTheme="majorHAnsi" w:hAnsiTheme="majorHAnsi" w:cstheme="majorHAnsi"/>
              </w:rPr>
              <w:t xml:space="preserve"> courses to apply to multiple local allied health programs.</w:t>
            </w:r>
          </w:p>
          <w:p w14:paraId="0E36F091" w14:textId="77777777" w:rsidR="004A6F34" w:rsidRPr="001B0824" w:rsidRDefault="004A6F34" w:rsidP="004A6F34">
            <w:pPr>
              <w:pStyle w:val="Tablebul1"/>
              <w:numPr>
                <w:ilvl w:val="0"/>
                <w:numId w:val="0"/>
              </w:numPr>
              <w:ind w:left="360"/>
              <w:rPr>
                <w:rFonts w:asciiTheme="majorHAnsi" w:hAnsiTheme="majorHAnsi"/>
              </w:rPr>
            </w:pPr>
            <w:r>
              <w:rPr>
                <w:rFonts w:asciiTheme="majorHAnsi" w:hAnsiTheme="majorHAnsi"/>
              </w:rPr>
              <w:t xml:space="preserve"> </w:t>
            </w:r>
          </w:p>
          <w:p w14:paraId="6CB7A797" w14:textId="77777777" w:rsidR="004A6F34" w:rsidRDefault="004A6F34" w:rsidP="004A6F34">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5CA53F8B" w14:textId="77777777" w:rsidR="004A6F34" w:rsidRPr="001B0824" w:rsidRDefault="004A6F34" w:rsidP="004A6F34">
            <w:pPr>
              <w:rPr>
                <w:rFonts w:asciiTheme="majorHAnsi" w:hAnsiTheme="majorHAnsi" w:cs="Arial"/>
                <w:i/>
                <w:sz w:val="22"/>
                <w:szCs w:val="22"/>
              </w:rPr>
            </w:pPr>
          </w:p>
          <w:p w14:paraId="532DE219" w14:textId="4D124BF4" w:rsidR="004A6F34" w:rsidRPr="00593D81" w:rsidRDefault="00C84FED" w:rsidP="00C84FED">
            <w:pPr>
              <w:pStyle w:val="Tablebul1"/>
              <w:rPr>
                <w:rFonts w:ascii="Source Sans Pro" w:hAnsi="Source Sans Pro"/>
              </w:rPr>
            </w:pPr>
            <w:r>
              <w:rPr>
                <w:rFonts w:asciiTheme="majorHAnsi" w:hAnsiTheme="majorHAnsi" w:cstheme="majorHAnsi"/>
              </w:rPr>
              <w:t>Fall 2019</w:t>
            </w:r>
            <w:r w:rsidR="004A6F34">
              <w:rPr>
                <w:rFonts w:asciiTheme="majorHAnsi" w:hAnsiTheme="majorHAnsi" w:cstheme="majorHAnsi"/>
              </w:rPr>
              <w:t xml:space="preserve">- </w:t>
            </w:r>
            <w:r>
              <w:rPr>
                <w:rFonts w:asciiTheme="majorHAnsi" w:hAnsiTheme="majorHAnsi" w:cstheme="majorHAnsi"/>
              </w:rPr>
              <w:t xml:space="preserve">Address and examine existing needs and support to staff and house </w:t>
            </w:r>
            <w:proofErr w:type="gramStart"/>
            <w:r>
              <w:rPr>
                <w:rFonts w:asciiTheme="majorHAnsi" w:hAnsiTheme="majorHAnsi" w:cstheme="majorHAnsi"/>
              </w:rPr>
              <w:t>all of</w:t>
            </w:r>
            <w:proofErr w:type="gramEnd"/>
            <w:r>
              <w:rPr>
                <w:rFonts w:asciiTheme="majorHAnsi" w:hAnsiTheme="majorHAnsi" w:cstheme="majorHAnsi"/>
              </w:rPr>
              <w:t xml:space="preserve"> the engagement centers</w:t>
            </w:r>
          </w:p>
        </w:tc>
      </w:tr>
      <w:tr w:rsidR="004A6F34"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4A6F34" w:rsidRPr="006B49AE" w:rsidRDefault="004A6F34" w:rsidP="004A6F34">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4A6F34" w:rsidRPr="006B49AE" w:rsidRDefault="004A6F34" w:rsidP="004A6F34">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184293B3" w:rsidR="004A6F34" w:rsidRPr="006B49AE" w:rsidRDefault="004A6F34" w:rsidP="004A6F34">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112955">
              <w:rPr>
                <w:rFonts w:ascii="Source Sans Pro" w:hAnsi="Source Sans Pro" w:cs="Arial"/>
                <w:sz w:val="20"/>
                <w:szCs w:val="20"/>
              </w:rPr>
              <w:t xml:space="preserve">x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692FE1E" w14:textId="1EBE1B80" w:rsidR="004A6F34" w:rsidRDefault="004A6F34" w:rsidP="004A6F34">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4A6F34" w:rsidRDefault="004A6F34" w:rsidP="004A6F34">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4A6F34" w:rsidRDefault="004A6F34" w:rsidP="004A6F34">
            <w:pPr>
              <w:rPr>
                <w:rFonts w:ascii="Source Sans Pro" w:hAnsi="Source Sans Pro" w:cs="Arial"/>
                <w:i/>
                <w:spacing w:val="-4"/>
                <w:sz w:val="20"/>
                <w:szCs w:val="20"/>
              </w:rPr>
            </w:pPr>
          </w:p>
          <w:p w14:paraId="045CE6B4" w14:textId="77777777" w:rsidR="004A6F34" w:rsidRDefault="004A6F34" w:rsidP="004A6F34">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4A6F34" w:rsidRPr="008E3530" w:rsidRDefault="004A6F34" w:rsidP="004A6F34">
            <w:pPr>
              <w:rPr>
                <w:rFonts w:asciiTheme="majorHAnsi" w:hAnsiTheme="majorHAnsi" w:cstheme="majorHAnsi"/>
                <w:sz w:val="18"/>
              </w:rPr>
            </w:pPr>
          </w:p>
        </w:tc>
        <w:tc>
          <w:tcPr>
            <w:tcW w:w="4051" w:type="dxa"/>
            <w:shd w:val="clear" w:color="auto" w:fill="F2F2F2" w:themeFill="background1" w:themeFillShade="F2"/>
          </w:tcPr>
          <w:p w14:paraId="3538D3AB" w14:textId="77777777" w:rsidR="004A6F34" w:rsidRPr="00C84FED" w:rsidRDefault="004A6F34" w:rsidP="004A6F34">
            <w:pPr>
              <w:rPr>
                <w:rFonts w:asciiTheme="majorHAnsi" w:hAnsiTheme="majorHAnsi" w:cstheme="majorHAnsi"/>
                <w:iCs/>
                <w:sz w:val="22"/>
                <w:szCs w:val="22"/>
              </w:rPr>
            </w:pPr>
          </w:p>
          <w:p w14:paraId="601D2215" w14:textId="77777777" w:rsidR="004A6F34" w:rsidRPr="00C84FED" w:rsidRDefault="004A6F34" w:rsidP="004A6F34">
            <w:pPr>
              <w:rPr>
                <w:rFonts w:asciiTheme="majorHAnsi" w:hAnsiTheme="majorHAnsi" w:cstheme="majorHAnsi"/>
                <w:iCs/>
                <w:sz w:val="22"/>
                <w:szCs w:val="22"/>
              </w:rPr>
            </w:pPr>
            <w:r w:rsidRPr="00C84FED">
              <w:rPr>
                <w:rFonts w:asciiTheme="majorHAnsi" w:hAnsiTheme="majorHAnsi" w:cstheme="majorHAnsi"/>
                <w:iCs/>
                <w:sz w:val="22"/>
                <w:szCs w:val="22"/>
              </w:rPr>
              <w:t>Challenge or barrier</w:t>
            </w:r>
            <w:proofErr w:type="gramStart"/>
            <w:r w:rsidRPr="00C84FED">
              <w:rPr>
                <w:rFonts w:asciiTheme="majorHAnsi" w:hAnsiTheme="majorHAnsi" w:cstheme="majorHAnsi"/>
                <w:iCs/>
                <w:sz w:val="22"/>
                <w:szCs w:val="22"/>
              </w:rPr>
              <w:t>:  (</w:t>
            </w:r>
            <w:proofErr w:type="gramEnd"/>
            <w:r w:rsidRPr="00C84FED">
              <w:rPr>
                <w:rFonts w:asciiTheme="majorHAnsi" w:hAnsiTheme="majorHAnsi" w:cstheme="majorHAnsi"/>
                <w:iCs/>
                <w:sz w:val="22"/>
                <w:szCs w:val="22"/>
              </w:rPr>
              <w:t>1,000 character)</w:t>
            </w:r>
          </w:p>
          <w:p w14:paraId="58B16D19" w14:textId="77777777" w:rsidR="004A6F34" w:rsidRPr="00C84FED" w:rsidRDefault="004A6F34" w:rsidP="004A6F34">
            <w:pPr>
              <w:ind w:left="60"/>
              <w:rPr>
                <w:rStyle w:val="Style2"/>
                <w:rFonts w:cstheme="majorHAnsi"/>
                <w:iCs/>
                <w:sz w:val="22"/>
                <w:szCs w:val="22"/>
              </w:rPr>
            </w:pPr>
          </w:p>
          <w:p w14:paraId="51659172" w14:textId="77777777" w:rsidR="004A6F34" w:rsidRPr="00C84FED" w:rsidRDefault="004A6F34" w:rsidP="004A6F34">
            <w:pPr>
              <w:rPr>
                <w:rFonts w:asciiTheme="majorHAnsi" w:hAnsiTheme="majorHAnsi" w:cstheme="majorHAnsi"/>
                <w:iCs/>
                <w:sz w:val="22"/>
                <w:szCs w:val="22"/>
              </w:rPr>
            </w:pPr>
            <w:r w:rsidRPr="00C84FED">
              <w:rPr>
                <w:rFonts w:asciiTheme="majorHAnsi" w:hAnsiTheme="majorHAnsi" w:cstheme="majorHAnsi"/>
                <w:iCs/>
                <w:sz w:val="22"/>
                <w:szCs w:val="22"/>
              </w:rPr>
              <w:t xml:space="preserve">Identifying early on students who are not eligible to get into </w:t>
            </w:r>
            <w:proofErr w:type="gramStart"/>
            <w:r w:rsidRPr="00C84FED">
              <w:rPr>
                <w:rFonts w:asciiTheme="majorHAnsi" w:hAnsiTheme="majorHAnsi" w:cstheme="majorHAnsi"/>
                <w:iCs/>
                <w:sz w:val="22"/>
                <w:szCs w:val="22"/>
              </w:rPr>
              <w:t>particular programs</w:t>
            </w:r>
            <w:proofErr w:type="gramEnd"/>
            <w:r w:rsidRPr="00C84FED">
              <w:rPr>
                <w:rFonts w:asciiTheme="majorHAnsi" w:hAnsiTheme="majorHAnsi" w:cstheme="majorHAnsi"/>
                <w:iCs/>
                <w:sz w:val="22"/>
                <w:szCs w:val="22"/>
              </w:rPr>
              <w:t xml:space="preserve"> based on GPA or course completion or other determining factors.</w:t>
            </w:r>
          </w:p>
          <w:p w14:paraId="79A6C202" w14:textId="77777777" w:rsidR="004A6F34" w:rsidRPr="00C84FED" w:rsidRDefault="004A6F34" w:rsidP="004A6F34">
            <w:pPr>
              <w:rPr>
                <w:rFonts w:asciiTheme="majorHAnsi" w:hAnsiTheme="majorHAnsi" w:cstheme="majorHAnsi"/>
                <w:iCs/>
                <w:sz w:val="22"/>
                <w:szCs w:val="22"/>
              </w:rPr>
            </w:pPr>
          </w:p>
          <w:p w14:paraId="37156857" w14:textId="40508C75" w:rsidR="004A6F34" w:rsidRPr="00C84FED" w:rsidRDefault="004A6F34" w:rsidP="004A6F34">
            <w:pPr>
              <w:rPr>
                <w:rFonts w:asciiTheme="majorHAnsi" w:hAnsiTheme="majorHAnsi" w:cstheme="majorHAnsi"/>
                <w:iCs/>
                <w:sz w:val="22"/>
                <w:szCs w:val="22"/>
              </w:rPr>
            </w:pPr>
            <w:r w:rsidRPr="00C84FED">
              <w:rPr>
                <w:rFonts w:asciiTheme="majorHAnsi" w:hAnsiTheme="majorHAnsi" w:cstheme="majorHAnsi"/>
                <w:iCs/>
                <w:sz w:val="22"/>
                <w:szCs w:val="22"/>
              </w:rPr>
              <w:t xml:space="preserve">Creating additional options for students to obtain degrees or certificates that will allow them to work or be filtered into </w:t>
            </w:r>
            <w:r w:rsidRPr="00C84FED">
              <w:rPr>
                <w:rFonts w:asciiTheme="majorHAnsi" w:hAnsiTheme="majorHAnsi" w:cstheme="majorHAnsi"/>
                <w:iCs/>
                <w:sz w:val="22"/>
                <w:szCs w:val="22"/>
              </w:rPr>
              <w:lastRenderedPageBreak/>
              <w:t>additional programs that have the same course requirements.</w:t>
            </w:r>
          </w:p>
        </w:tc>
      </w:tr>
      <w:tr w:rsidR="004A6F34" w:rsidRPr="00593D81" w14:paraId="6E4F8161" w14:textId="77777777" w:rsidTr="00A56A6C">
        <w:trPr>
          <w:jc w:val="center"/>
        </w:trPr>
        <w:tc>
          <w:tcPr>
            <w:tcW w:w="4315" w:type="dxa"/>
            <w:tcMar>
              <w:top w:w="29" w:type="dxa"/>
              <w:bottom w:w="29" w:type="dxa"/>
            </w:tcMar>
          </w:tcPr>
          <w:p w14:paraId="3F18C61C" w14:textId="47A819FC" w:rsidR="004A6F34" w:rsidRPr="00593D81" w:rsidRDefault="004A6F34" w:rsidP="004A6F34">
            <w:pPr>
              <w:pStyle w:val="Tableindent"/>
              <w:rPr>
                <w:rFonts w:ascii="Source Sans Pro" w:hAnsi="Source Sans Pro" w:cs="Arial"/>
                <w:sz w:val="22"/>
                <w:szCs w:val="22"/>
              </w:rPr>
            </w:pPr>
            <w:r w:rsidRPr="00593D81">
              <w:rPr>
                <w:rFonts w:ascii="Source Sans Pro" w:hAnsi="Source Sans Pro" w:cs="Arial"/>
                <w:sz w:val="22"/>
                <w:szCs w:val="22"/>
              </w:rPr>
              <w:lastRenderedPageBreak/>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4A6F34" w:rsidRPr="00593D81" w:rsidRDefault="004A6F34" w:rsidP="004A6F34">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4A6F34" w:rsidRPr="00F11A97" w:rsidRDefault="004A6F34" w:rsidP="004A6F34">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056D2F4"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w:t>
            </w:r>
            <w:proofErr w:type="gramStart"/>
            <w:r w:rsidR="00112955" w:rsidRPr="004A6F34">
              <w:rPr>
                <w:rFonts w:ascii="Source Sans Pro" w:hAnsi="Source Sans Pro" w:cs="Arial"/>
                <w:b/>
                <w:bCs/>
                <w:color w:val="E36C0A" w:themeColor="accent6" w:themeShade="BF"/>
              </w:rPr>
              <w:t>X</w:t>
            </w:r>
            <w:r w:rsidR="00112955">
              <w:rPr>
                <w:rFonts w:ascii="Source Sans Pro" w:hAnsi="Source Sans Pro" w:cs="Arial"/>
                <w:sz w:val="22"/>
                <w:szCs w:val="22"/>
              </w:rPr>
              <w:t xml:space="preserve">  </w:t>
            </w:r>
            <w:r>
              <w:rPr>
                <w:rFonts w:ascii="Source Sans Pro" w:hAnsi="Source Sans Pro" w:cs="Arial"/>
                <w:sz w:val="22"/>
                <w:szCs w:val="22"/>
              </w:rPr>
              <w:t>Planning</w:t>
            </w:r>
            <w:proofErr w:type="gramEnd"/>
            <w:r>
              <w:rPr>
                <w:rFonts w:ascii="Source Sans Pro" w:hAnsi="Source Sans Pro" w:cs="Arial"/>
                <w:sz w:val="22"/>
                <w:szCs w:val="22"/>
              </w:rPr>
              <w:t xml:space="preserve"> to scale</w:t>
            </w:r>
          </w:p>
          <w:p w14:paraId="58D25497" w14:textId="77777777" w:rsidR="004A6F34"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4A6F34" w:rsidRPr="00593D81" w:rsidRDefault="004A6F34" w:rsidP="004A6F34">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4A6F34" w:rsidRPr="00112955" w:rsidRDefault="004A6F34" w:rsidP="004A6F34">
            <w:pPr>
              <w:rPr>
                <w:rFonts w:ascii="Source Sans Pro" w:hAnsi="Source Sans Pro" w:cstheme="majorHAnsi"/>
                <w:i/>
                <w:sz w:val="22"/>
                <w:szCs w:val="22"/>
              </w:rPr>
            </w:pPr>
            <w:r w:rsidRPr="00112955">
              <w:rPr>
                <w:rFonts w:ascii="Source Sans Pro" w:hAnsi="Source Sans Pro" w:cstheme="majorHAnsi"/>
                <w:i/>
                <w:sz w:val="22"/>
                <w:szCs w:val="22"/>
              </w:rPr>
              <w:t>Progress to date: (2,500 character)</w:t>
            </w:r>
          </w:p>
          <w:p w14:paraId="1934C7EE" w14:textId="77777777" w:rsidR="00112955" w:rsidRDefault="00112955" w:rsidP="00112955">
            <w:pPr>
              <w:pStyle w:val="Tbul1"/>
              <w:numPr>
                <w:ilvl w:val="0"/>
                <w:numId w:val="0"/>
              </w:numPr>
              <w:rPr>
                <w:rFonts w:asciiTheme="majorHAnsi" w:hAnsiTheme="majorHAnsi" w:cstheme="majorHAnsi"/>
              </w:rPr>
            </w:pPr>
          </w:p>
          <w:p w14:paraId="4B1DA978" w14:textId="40DA7E87" w:rsidR="00112955" w:rsidRPr="00112955" w:rsidRDefault="00112955" w:rsidP="00112955">
            <w:pPr>
              <w:pStyle w:val="Tbul1"/>
              <w:numPr>
                <w:ilvl w:val="0"/>
                <w:numId w:val="0"/>
              </w:numPr>
              <w:rPr>
                <w:rFonts w:asciiTheme="majorHAnsi" w:hAnsiTheme="majorHAnsi" w:cstheme="majorHAnsi"/>
              </w:rPr>
            </w:pPr>
            <w:r w:rsidRPr="00112955">
              <w:rPr>
                <w:rFonts w:asciiTheme="majorHAnsi" w:hAnsiTheme="majorHAnsi" w:cstheme="majorHAnsi"/>
              </w:rPr>
              <w:t xml:space="preserve">As of Fall 2019: </w:t>
            </w:r>
          </w:p>
          <w:p w14:paraId="4BFB4659" w14:textId="77777777" w:rsidR="00112955" w:rsidRPr="00112955" w:rsidRDefault="00112955" w:rsidP="00112955">
            <w:pPr>
              <w:pStyle w:val="Tablebul1"/>
              <w:rPr>
                <w:rFonts w:asciiTheme="majorHAnsi" w:hAnsiTheme="majorHAnsi" w:cstheme="majorHAnsi"/>
              </w:rPr>
            </w:pPr>
            <w:r w:rsidRPr="00112955">
              <w:rPr>
                <w:rFonts w:asciiTheme="majorHAnsi" w:hAnsiTheme="majorHAnsi" w:cstheme="majorHAnsi"/>
              </w:rPr>
              <w:t>Uneven implementation across disciplines – have made progress with putting courses on a rotation</w:t>
            </w:r>
          </w:p>
          <w:p w14:paraId="01C6A871" w14:textId="77777777" w:rsidR="00112955" w:rsidRPr="00112955" w:rsidRDefault="00112955" w:rsidP="00112955">
            <w:pPr>
              <w:pStyle w:val="Tablebul1"/>
              <w:rPr>
                <w:rFonts w:asciiTheme="majorHAnsi" w:hAnsiTheme="majorHAnsi" w:cstheme="majorHAnsi"/>
              </w:rPr>
            </w:pPr>
            <w:r w:rsidRPr="00112955">
              <w:rPr>
                <w:rFonts w:asciiTheme="majorHAnsi" w:hAnsiTheme="majorHAnsi" w:cstheme="majorHAnsi"/>
              </w:rPr>
              <w:t xml:space="preserve">Currently, many CTE programs have certificate and degree patterns with </w:t>
            </w:r>
            <w:proofErr w:type="gramStart"/>
            <w:r w:rsidRPr="00112955">
              <w:rPr>
                <w:rFonts w:asciiTheme="majorHAnsi" w:hAnsiTheme="majorHAnsi" w:cstheme="majorHAnsi"/>
              </w:rPr>
              <w:t>2 year</w:t>
            </w:r>
            <w:proofErr w:type="gramEnd"/>
            <w:r w:rsidRPr="00112955">
              <w:rPr>
                <w:rFonts w:asciiTheme="majorHAnsi" w:hAnsiTheme="majorHAnsi" w:cstheme="majorHAnsi"/>
              </w:rPr>
              <w:t xml:space="preserve"> rotations </w:t>
            </w:r>
            <w:commentRangeStart w:id="10"/>
            <w:r w:rsidRPr="00112955">
              <w:rPr>
                <w:rFonts w:asciiTheme="majorHAnsi" w:hAnsiTheme="majorHAnsi" w:cstheme="majorHAnsi"/>
              </w:rPr>
              <w:t>allowing</w:t>
            </w:r>
            <w:commentRangeEnd w:id="10"/>
            <w:r w:rsidRPr="00112955">
              <w:rPr>
                <w:rStyle w:val="CommentReference"/>
                <w:rFonts w:asciiTheme="majorHAnsi" w:hAnsiTheme="majorHAnsi" w:cstheme="majorHAnsi"/>
                <w:sz w:val="22"/>
                <w:szCs w:val="22"/>
              </w:rPr>
              <w:commentReference w:id="10"/>
            </w:r>
            <w:r w:rsidRPr="00112955">
              <w:rPr>
                <w:rFonts w:asciiTheme="majorHAnsi" w:hAnsiTheme="majorHAnsi" w:cstheme="majorHAnsi"/>
              </w:rPr>
              <w:t xml:space="preserve"> students to progress through programs based on both day and evening offerings. </w:t>
            </w:r>
          </w:p>
          <w:p w14:paraId="3D389DF0" w14:textId="77777777" w:rsidR="00112955" w:rsidRPr="00112955" w:rsidRDefault="00112955" w:rsidP="00112955">
            <w:pPr>
              <w:pStyle w:val="Tablebul1"/>
              <w:rPr>
                <w:rFonts w:asciiTheme="majorHAnsi" w:hAnsiTheme="majorHAnsi" w:cstheme="majorHAnsi"/>
              </w:rPr>
            </w:pPr>
            <w:r w:rsidRPr="00112955">
              <w:rPr>
                <w:rFonts w:asciiTheme="majorHAnsi" w:hAnsiTheme="majorHAnsi" w:cstheme="majorHAnsi"/>
              </w:rPr>
              <w:t xml:space="preserve">Business and IST have accelerated programs in place, as of Fall 2017, which allow students to complete degree and certificate </w:t>
            </w:r>
            <w:commentRangeStart w:id="11"/>
            <w:r w:rsidRPr="00112955">
              <w:rPr>
                <w:rFonts w:asciiTheme="majorHAnsi" w:hAnsiTheme="majorHAnsi" w:cstheme="majorHAnsi"/>
              </w:rPr>
              <w:t>programs</w:t>
            </w:r>
            <w:commentRangeEnd w:id="11"/>
            <w:r w:rsidRPr="00112955">
              <w:rPr>
                <w:rStyle w:val="CommentReference"/>
                <w:rFonts w:asciiTheme="majorHAnsi" w:hAnsiTheme="majorHAnsi" w:cstheme="majorHAnsi"/>
                <w:sz w:val="22"/>
                <w:szCs w:val="22"/>
              </w:rPr>
              <w:commentReference w:id="11"/>
            </w:r>
            <w:r w:rsidRPr="00112955">
              <w:rPr>
                <w:rFonts w:asciiTheme="majorHAnsi" w:hAnsiTheme="majorHAnsi" w:cstheme="majorHAnsi"/>
              </w:rPr>
              <w:t xml:space="preserve"> within established periods of time (2 years for ADT, and 2 semesters for Certificates) with guaranteed days and times for students so that they can plan for family and work obligations.  </w:t>
            </w:r>
          </w:p>
          <w:p w14:paraId="400FE472" w14:textId="77777777" w:rsidR="00112955" w:rsidRPr="00112955" w:rsidRDefault="00112955" w:rsidP="00112955">
            <w:pPr>
              <w:pStyle w:val="Tablebul1"/>
              <w:rPr>
                <w:rFonts w:asciiTheme="majorHAnsi" w:hAnsiTheme="majorHAnsi" w:cstheme="majorHAnsi"/>
              </w:rPr>
            </w:pPr>
            <w:r w:rsidRPr="00112955">
              <w:rPr>
                <w:rFonts w:asciiTheme="majorHAnsi" w:hAnsiTheme="majorHAnsi" w:cstheme="majorHAnsi"/>
              </w:rPr>
              <w:t>Multi-term registration</w:t>
            </w:r>
          </w:p>
          <w:p w14:paraId="3CBBB53E" w14:textId="77777777" w:rsidR="00112955" w:rsidRPr="00112955" w:rsidRDefault="00112955" w:rsidP="00112955">
            <w:pPr>
              <w:pStyle w:val="Tablebul1"/>
              <w:rPr>
                <w:rFonts w:asciiTheme="majorHAnsi" w:hAnsiTheme="majorHAnsi" w:cstheme="majorHAnsi"/>
              </w:rPr>
            </w:pPr>
            <w:r w:rsidRPr="00112955">
              <w:rPr>
                <w:rFonts w:asciiTheme="majorHAnsi" w:hAnsiTheme="majorHAnsi" w:cstheme="majorHAnsi"/>
              </w:rPr>
              <w:t>Majority of all programs have clear course rotations as part of the program mapping.  Program maps are designed for both full time and part time students.  Part time students are noted to meet with a counselor for term by term course taking.</w:t>
            </w:r>
          </w:p>
          <w:p w14:paraId="27608258" w14:textId="77777777" w:rsidR="004A6F34" w:rsidRPr="00112955" w:rsidRDefault="00112955" w:rsidP="00112955">
            <w:pPr>
              <w:pStyle w:val="Tablebul1"/>
              <w:rPr>
                <w:rFonts w:asciiTheme="majorHAnsi" w:hAnsiTheme="majorHAnsi" w:cstheme="majorHAnsi"/>
              </w:rPr>
            </w:pPr>
            <w:r w:rsidRPr="00112955">
              <w:rPr>
                <w:rFonts w:asciiTheme="majorHAnsi" w:hAnsiTheme="majorHAnsi" w:cstheme="majorHAnsi"/>
              </w:rPr>
              <w:t>Win/</w:t>
            </w:r>
            <w:proofErr w:type="spellStart"/>
            <w:r w:rsidRPr="00112955">
              <w:rPr>
                <w:rFonts w:asciiTheme="majorHAnsi" w:hAnsiTheme="majorHAnsi" w:cstheme="majorHAnsi"/>
              </w:rPr>
              <w:t>Spr</w:t>
            </w:r>
            <w:proofErr w:type="spellEnd"/>
            <w:r w:rsidRPr="00112955">
              <w:rPr>
                <w:rFonts w:asciiTheme="majorHAnsi" w:hAnsiTheme="majorHAnsi" w:cstheme="majorHAnsi"/>
              </w:rPr>
              <w:t xml:space="preserve"> 2019 – Multi-term registration – students able to register while still enrolled in fall 2018 reports from </w:t>
            </w:r>
            <w:proofErr w:type="spellStart"/>
            <w:r w:rsidRPr="00112955">
              <w:rPr>
                <w:rFonts w:asciiTheme="majorHAnsi" w:hAnsiTheme="majorHAnsi" w:cstheme="majorHAnsi"/>
              </w:rPr>
              <w:t>EduNav</w:t>
            </w:r>
            <w:proofErr w:type="spellEnd"/>
            <w:r w:rsidRPr="00112955">
              <w:rPr>
                <w:rFonts w:asciiTheme="majorHAnsi" w:hAnsiTheme="majorHAnsi" w:cstheme="majorHAnsi"/>
              </w:rPr>
              <w:t xml:space="preserve"> to support schedule needs</w:t>
            </w:r>
          </w:p>
          <w:p w14:paraId="3C754203" w14:textId="77777777" w:rsidR="00112955" w:rsidRPr="00112955" w:rsidRDefault="00112955" w:rsidP="00112955">
            <w:pPr>
              <w:pStyle w:val="Tablebul1"/>
              <w:rPr>
                <w:rFonts w:asciiTheme="majorHAnsi" w:hAnsiTheme="majorHAnsi" w:cstheme="majorHAnsi"/>
              </w:rPr>
            </w:pPr>
            <w:r w:rsidRPr="00112955">
              <w:rPr>
                <w:rFonts w:asciiTheme="majorHAnsi" w:hAnsiTheme="majorHAnsi" w:cstheme="majorHAnsi"/>
              </w:rPr>
              <w:lastRenderedPageBreak/>
              <w:t>Spring 2019 – Approval and implementation of strategic enrollment management plan</w:t>
            </w:r>
          </w:p>
          <w:p w14:paraId="7CCE7F79" w14:textId="1DD59FCF" w:rsidR="00112955" w:rsidRPr="00112955" w:rsidRDefault="00112955" w:rsidP="00112955">
            <w:pPr>
              <w:pStyle w:val="Tablebul1"/>
              <w:numPr>
                <w:ilvl w:val="0"/>
                <w:numId w:val="0"/>
              </w:numPr>
              <w:ind w:left="245"/>
              <w:rPr>
                <w:rFonts w:asciiTheme="majorHAnsi" w:hAnsiTheme="majorHAnsi" w:cstheme="majorHAnsi"/>
              </w:rPr>
            </w:pPr>
          </w:p>
        </w:tc>
        <w:tc>
          <w:tcPr>
            <w:tcW w:w="4051" w:type="dxa"/>
          </w:tcPr>
          <w:p w14:paraId="5A9D356E" w14:textId="77777777" w:rsidR="004A6F34" w:rsidRDefault="004A6F34" w:rsidP="004A6F34">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4A6F34" w:rsidRPr="00A70C6A" w:rsidRDefault="004A6F34" w:rsidP="004A6F34">
            <w:pPr>
              <w:ind w:left="54"/>
              <w:rPr>
                <w:rFonts w:asciiTheme="majorHAnsi" w:hAnsiTheme="majorHAnsi" w:cs="Arial"/>
                <w:sz w:val="18"/>
                <w:szCs w:val="18"/>
              </w:rPr>
            </w:pPr>
          </w:p>
          <w:p w14:paraId="39BF5AD4" w14:textId="77777777" w:rsidR="00112955" w:rsidRDefault="00112955" w:rsidP="000070F9">
            <w:pPr>
              <w:pStyle w:val="ListParagraph"/>
              <w:numPr>
                <w:ilvl w:val="0"/>
                <w:numId w:val="27"/>
              </w:numPr>
              <w:rPr>
                <w:rFonts w:asciiTheme="majorHAnsi" w:hAnsiTheme="majorHAnsi" w:cs="Arial"/>
                <w:sz w:val="22"/>
                <w:szCs w:val="22"/>
              </w:rPr>
            </w:pPr>
            <w:r>
              <w:rPr>
                <w:rFonts w:asciiTheme="majorHAnsi" w:hAnsiTheme="majorHAnsi" w:cs="Arial"/>
                <w:sz w:val="22"/>
                <w:szCs w:val="22"/>
              </w:rPr>
              <w:t>Year around scheduling</w:t>
            </w:r>
          </w:p>
          <w:p w14:paraId="7D0C5BA4" w14:textId="77777777" w:rsidR="00112955" w:rsidRPr="001B7998" w:rsidRDefault="00112955" w:rsidP="000070F9">
            <w:pPr>
              <w:pStyle w:val="ListParagraph"/>
              <w:numPr>
                <w:ilvl w:val="0"/>
                <w:numId w:val="27"/>
              </w:numPr>
              <w:rPr>
                <w:rFonts w:asciiTheme="majorHAnsi" w:hAnsiTheme="majorHAnsi" w:cs="Arial"/>
                <w:sz w:val="22"/>
                <w:szCs w:val="22"/>
              </w:rPr>
            </w:pPr>
            <w:r>
              <w:rPr>
                <w:rFonts w:asciiTheme="majorHAnsi" w:hAnsiTheme="majorHAnsi" w:cs="Arial"/>
                <w:sz w:val="22"/>
                <w:szCs w:val="22"/>
              </w:rPr>
              <w:t>Strategic enrollment management plan assessment and refresh</w:t>
            </w:r>
          </w:p>
          <w:p w14:paraId="5E24A09B" w14:textId="77777777" w:rsidR="00112955" w:rsidRPr="001B7998" w:rsidRDefault="00112955" w:rsidP="000070F9">
            <w:pPr>
              <w:pStyle w:val="Tablebul1"/>
              <w:numPr>
                <w:ilvl w:val="0"/>
                <w:numId w:val="5"/>
              </w:numPr>
              <w:rPr>
                <w:rFonts w:asciiTheme="majorHAnsi" w:hAnsiTheme="majorHAnsi"/>
              </w:rPr>
            </w:pPr>
            <w:r>
              <w:rPr>
                <w:rFonts w:asciiTheme="majorHAnsi" w:hAnsiTheme="majorHAnsi"/>
              </w:rPr>
              <w:t xml:space="preserve">Increase and </w:t>
            </w:r>
            <w:r w:rsidRPr="00416187">
              <w:rPr>
                <w:rFonts w:asciiTheme="majorHAnsi" w:hAnsiTheme="majorHAnsi"/>
              </w:rPr>
              <w:t>Identif</w:t>
            </w:r>
            <w:r>
              <w:rPr>
                <w:rFonts w:asciiTheme="majorHAnsi" w:hAnsiTheme="majorHAnsi"/>
              </w:rPr>
              <w:t>y accelerated models for additional</w:t>
            </w:r>
            <w:r w:rsidRPr="00416187">
              <w:rPr>
                <w:rFonts w:asciiTheme="majorHAnsi" w:hAnsiTheme="majorHAnsi"/>
              </w:rPr>
              <w:t xml:space="preserve"> Programs and pathways. </w:t>
            </w:r>
          </w:p>
          <w:p w14:paraId="3E32483B" w14:textId="77777777" w:rsidR="00112955" w:rsidRPr="00416187" w:rsidRDefault="00112955" w:rsidP="00112955">
            <w:pPr>
              <w:rPr>
                <w:rFonts w:asciiTheme="majorHAnsi" w:hAnsiTheme="majorHAnsi" w:cs="Arial"/>
                <w:sz w:val="22"/>
                <w:szCs w:val="22"/>
              </w:rPr>
            </w:pPr>
          </w:p>
          <w:p w14:paraId="3FF93A11" w14:textId="77777777" w:rsidR="004A6F34" w:rsidRDefault="004A6F34" w:rsidP="004A6F34">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4A6F34" w:rsidRPr="00593D81" w:rsidRDefault="004A6F34" w:rsidP="004A6F34">
            <w:pPr>
              <w:pStyle w:val="Tablebul1"/>
              <w:numPr>
                <w:ilvl w:val="0"/>
                <w:numId w:val="0"/>
              </w:numPr>
              <w:ind w:left="18"/>
              <w:rPr>
                <w:rFonts w:ascii="Source Sans Pro" w:hAnsi="Source Sans Pro"/>
              </w:rPr>
            </w:pPr>
          </w:p>
        </w:tc>
      </w:tr>
      <w:tr w:rsidR="004A6F34" w:rsidRPr="00593D81" w14:paraId="624C93AA" w14:textId="77777777" w:rsidTr="004D6C41">
        <w:trPr>
          <w:jc w:val="center"/>
        </w:trPr>
        <w:tc>
          <w:tcPr>
            <w:tcW w:w="6745" w:type="dxa"/>
            <w:gridSpan w:val="2"/>
            <w:tcMar>
              <w:top w:w="29" w:type="dxa"/>
              <w:bottom w:w="29" w:type="dxa"/>
            </w:tcMar>
          </w:tcPr>
          <w:p w14:paraId="27FE51AA" w14:textId="77777777" w:rsidR="004A6F34" w:rsidRPr="006B49AE" w:rsidRDefault="004A6F34" w:rsidP="004A6F34">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512DD7C9" w:rsidR="004A6F34" w:rsidRPr="006B49AE" w:rsidRDefault="004A6F34" w:rsidP="004A6F34">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00112955">
              <w:rPr>
                <w:rFonts w:ascii="Source Sans Pro" w:hAnsi="Source Sans Pro" w:cs="Arial"/>
                <w:sz w:val="20"/>
                <w:szCs w:val="20"/>
              </w:rPr>
              <w:t xml:space="preserve">X </w:t>
            </w:r>
            <w:r w:rsidRPr="006B49AE">
              <w:rPr>
                <w:rFonts w:ascii="Source Sans Pro" w:hAnsi="Source Sans Pro" w:cs="Arial"/>
                <w:sz w:val="20"/>
                <w:szCs w:val="20"/>
              </w:rPr>
              <w:t>Connections with other GP teams</w:t>
            </w:r>
          </w:p>
          <w:p w14:paraId="3C6A06F5" w14:textId="6B86E0E7" w:rsidR="004A6F34" w:rsidRPr="006B49AE" w:rsidRDefault="004A6F34" w:rsidP="004A6F34">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112955">
              <w:rPr>
                <w:rFonts w:ascii="Source Sans Pro" w:hAnsi="Source Sans Pro" w:cs="Arial"/>
                <w:sz w:val="20"/>
                <w:szCs w:val="20"/>
              </w:rPr>
              <w:t xml:space="preserve"> </w:t>
            </w:r>
            <w:proofErr w:type="gramStart"/>
            <w:r w:rsidR="00112955">
              <w:rPr>
                <w:rFonts w:ascii="Source Sans Pro" w:hAnsi="Source Sans Pro" w:cs="Arial"/>
                <w:sz w:val="20"/>
                <w:szCs w:val="20"/>
              </w:rPr>
              <w:t xml:space="preserve">X </w:t>
            </w:r>
            <w:r>
              <w:rPr>
                <w:rFonts w:ascii="Source Sans Pro" w:hAnsi="Source Sans Pro" w:cs="Arial"/>
                <w:sz w:val="20"/>
                <w:szCs w:val="20"/>
              </w:rPr>
              <w:t xml:space="preserve"> </w:t>
            </w:r>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A99BD92" w14:textId="79DF4F15" w:rsidR="004A6F34" w:rsidRDefault="00112955" w:rsidP="004A6F34">
            <w:pPr>
              <w:spacing w:before="60" w:after="60"/>
              <w:ind w:left="61" w:firstLine="600"/>
              <w:rPr>
                <w:rFonts w:ascii="Source Sans Pro" w:hAnsi="Source Sans Pro" w:cs="Arial"/>
                <w:sz w:val="20"/>
                <w:szCs w:val="20"/>
              </w:rPr>
            </w:pPr>
            <w:r>
              <w:rPr>
                <w:rFonts w:ascii="Source Sans Pro" w:hAnsi="Source Sans Pro" w:cs="Arial"/>
                <w:sz w:val="20"/>
                <w:szCs w:val="20"/>
              </w:rPr>
              <w:t xml:space="preserve">X </w:t>
            </w:r>
            <w:r w:rsidR="004A6F34" w:rsidRPr="006B49AE">
              <w:rPr>
                <w:rFonts w:ascii="Source Sans Pro" w:hAnsi="Source Sans Pro" w:cs="Arial"/>
                <w:sz w:val="20"/>
                <w:szCs w:val="20"/>
              </w:rPr>
              <w:t xml:space="preserve">Technology </w:t>
            </w:r>
            <w:r w:rsidR="004A6F34">
              <w:rPr>
                <w:rFonts w:ascii="Source Sans Pro" w:hAnsi="Source Sans Pro" w:cs="Arial"/>
                <w:sz w:val="20"/>
                <w:szCs w:val="20"/>
              </w:rPr>
              <w:t xml:space="preserve">                           </w:t>
            </w:r>
            <w:r w:rsidR="004A6F34" w:rsidRPr="006B49AE">
              <w:rPr>
                <w:rFonts w:ascii="Source Sans Pro" w:hAnsi="Source Sans Pro" w:cs="Arial"/>
                <w:sz w:val="20"/>
                <w:szCs w:val="20"/>
              </w:rPr>
              <w:t xml:space="preserve">Reporting/data </w:t>
            </w:r>
          </w:p>
          <w:p w14:paraId="222A24DE" w14:textId="5729394C" w:rsidR="004A6F34" w:rsidRDefault="004A6F34" w:rsidP="004A6F34">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4A6F34" w:rsidRDefault="004A6F34" w:rsidP="004A6F34">
            <w:pPr>
              <w:rPr>
                <w:rFonts w:ascii="Source Sans Pro" w:hAnsi="Source Sans Pro" w:cs="Arial"/>
                <w:i/>
                <w:spacing w:val="-4"/>
                <w:sz w:val="20"/>
                <w:szCs w:val="20"/>
              </w:rPr>
            </w:pPr>
          </w:p>
          <w:p w14:paraId="23C8BBC9" w14:textId="7C6CD68C" w:rsidR="004A6F34" w:rsidRPr="008E3530" w:rsidRDefault="004A6F34" w:rsidP="004A6F34">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A2C5EA3" w14:textId="77777777" w:rsidR="004A6F34" w:rsidRDefault="004A6F34" w:rsidP="004A6F34">
            <w:pPr>
              <w:rPr>
                <w:rFonts w:ascii="Source Sans Pro" w:hAnsi="Source Sans Pro" w:cs="Arial"/>
                <w:i/>
                <w:sz w:val="22"/>
                <w:szCs w:val="22"/>
              </w:rPr>
            </w:pPr>
          </w:p>
          <w:p w14:paraId="45D523A7" w14:textId="54FDC5B2" w:rsidR="00112955" w:rsidRPr="00112955" w:rsidRDefault="00112955" w:rsidP="004A6F34">
            <w:pPr>
              <w:rPr>
                <w:rFonts w:asciiTheme="majorHAnsi" w:hAnsiTheme="majorHAnsi" w:cstheme="majorHAnsi"/>
                <w:i/>
                <w:sz w:val="22"/>
                <w:szCs w:val="22"/>
              </w:rPr>
            </w:pPr>
            <w:r w:rsidRPr="00112955">
              <w:rPr>
                <w:rFonts w:asciiTheme="majorHAnsi" w:hAnsiTheme="majorHAnsi" w:cstheme="majorHAnsi"/>
                <w:i/>
                <w:sz w:val="22"/>
                <w:szCs w:val="22"/>
              </w:rPr>
              <w:t xml:space="preserve">Utilizing </w:t>
            </w:r>
            <w:proofErr w:type="spellStart"/>
            <w:r w:rsidRPr="00112955">
              <w:rPr>
                <w:rFonts w:asciiTheme="majorHAnsi" w:hAnsiTheme="majorHAnsi" w:cstheme="majorHAnsi"/>
                <w:i/>
                <w:sz w:val="22"/>
                <w:szCs w:val="22"/>
              </w:rPr>
              <w:t>EduNAV</w:t>
            </w:r>
            <w:proofErr w:type="spellEnd"/>
            <w:r w:rsidRPr="00112955">
              <w:rPr>
                <w:rFonts w:asciiTheme="majorHAnsi" w:hAnsiTheme="majorHAnsi" w:cstheme="majorHAnsi"/>
                <w:i/>
                <w:sz w:val="22"/>
                <w:szCs w:val="22"/>
              </w:rPr>
              <w:t xml:space="preserve"> to guide Enrollment Management strategies.  </w:t>
            </w:r>
            <w:proofErr w:type="spellStart"/>
            <w:r w:rsidRPr="00112955">
              <w:rPr>
                <w:rFonts w:asciiTheme="majorHAnsi" w:hAnsiTheme="majorHAnsi" w:cstheme="majorHAnsi"/>
                <w:i/>
                <w:sz w:val="22"/>
                <w:szCs w:val="22"/>
              </w:rPr>
              <w:t>EduNAV</w:t>
            </w:r>
            <w:proofErr w:type="spellEnd"/>
            <w:r w:rsidRPr="00112955">
              <w:rPr>
                <w:rFonts w:asciiTheme="majorHAnsi" w:hAnsiTheme="majorHAnsi" w:cstheme="majorHAnsi"/>
                <w:i/>
                <w:sz w:val="22"/>
                <w:szCs w:val="22"/>
              </w:rPr>
              <w:t xml:space="preserve"> should be able to predict how many sections of which course do we need to serve our student population.</w:t>
            </w:r>
          </w:p>
        </w:tc>
        <w:tc>
          <w:tcPr>
            <w:tcW w:w="4051" w:type="dxa"/>
          </w:tcPr>
          <w:p w14:paraId="5735692E" w14:textId="77777777" w:rsidR="004A6F34" w:rsidRPr="006B49AE" w:rsidRDefault="004A6F34" w:rsidP="004A6F34">
            <w:pPr>
              <w:rPr>
                <w:rFonts w:ascii="Source Sans Pro" w:hAnsi="Source Sans Pro" w:cs="Arial"/>
                <w:i/>
                <w:sz w:val="20"/>
                <w:szCs w:val="20"/>
              </w:rPr>
            </w:pPr>
          </w:p>
          <w:p w14:paraId="3710DCBB" w14:textId="77777777" w:rsidR="004A6F34" w:rsidRDefault="004A6F34" w:rsidP="004A6F34">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52F060C4" w:rsidR="004A6F34" w:rsidRDefault="004A6F34" w:rsidP="004A6F34">
            <w:pPr>
              <w:ind w:left="60"/>
              <w:rPr>
                <w:rStyle w:val="Style2"/>
                <w:rFonts w:cstheme="majorHAnsi"/>
              </w:rPr>
            </w:pPr>
          </w:p>
          <w:p w14:paraId="6ABD1AEA" w14:textId="7295C01A" w:rsidR="00112955" w:rsidRDefault="00112955" w:rsidP="004A6F34">
            <w:pPr>
              <w:ind w:left="60"/>
              <w:rPr>
                <w:rStyle w:val="Style2"/>
                <w:rFonts w:cstheme="majorHAnsi"/>
                <w:sz w:val="22"/>
                <w:szCs w:val="32"/>
              </w:rPr>
            </w:pPr>
            <w:r w:rsidRPr="00112955">
              <w:rPr>
                <w:rStyle w:val="Style2"/>
                <w:rFonts w:cstheme="majorHAnsi"/>
                <w:sz w:val="22"/>
                <w:szCs w:val="32"/>
              </w:rPr>
              <w:t>Block scheduling capability for large population of students to ensure that they get the courses they need to complete their educational goal.</w:t>
            </w:r>
          </w:p>
          <w:p w14:paraId="75F7AA84" w14:textId="48056E19" w:rsidR="00C84FED" w:rsidRDefault="00C84FED" w:rsidP="004A6F34">
            <w:pPr>
              <w:ind w:left="60"/>
              <w:rPr>
                <w:rStyle w:val="Style2"/>
                <w:rFonts w:cstheme="majorHAnsi"/>
                <w:sz w:val="22"/>
                <w:szCs w:val="32"/>
              </w:rPr>
            </w:pPr>
          </w:p>
          <w:p w14:paraId="135D84CF" w14:textId="264007A9" w:rsidR="00C84FED" w:rsidRPr="00112955" w:rsidRDefault="00C84FED" w:rsidP="004A6F34">
            <w:pPr>
              <w:ind w:left="60"/>
              <w:rPr>
                <w:rStyle w:val="Style2"/>
                <w:rFonts w:cstheme="majorHAnsi"/>
                <w:sz w:val="22"/>
                <w:szCs w:val="32"/>
              </w:rPr>
            </w:pPr>
            <w:r>
              <w:rPr>
                <w:rStyle w:val="Style2"/>
                <w:rFonts w:cstheme="majorHAnsi"/>
                <w:sz w:val="22"/>
                <w:szCs w:val="32"/>
              </w:rPr>
              <w:t>Feedback/assistance requested from the Chancellors office on how to complete this task.  The visiting team will also be asked for resources and data in support of this strategy.</w:t>
            </w:r>
          </w:p>
          <w:p w14:paraId="1CC590B1" w14:textId="77777777" w:rsidR="004A6F34" w:rsidRPr="00593D81" w:rsidRDefault="004A6F34" w:rsidP="004A6F34">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0070F9">
            <w:pPr>
              <w:pStyle w:val="ListParagraph"/>
              <w:numPr>
                <w:ilvl w:val="0"/>
                <w:numId w:val="5"/>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0070F9">
            <w:pPr>
              <w:pStyle w:val="ListParagraph"/>
              <w:numPr>
                <w:ilvl w:val="0"/>
                <w:numId w:val="5"/>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0070F9">
            <w:pPr>
              <w:pStyle w:val="ListParagraph"/>
              <w:numPr>
                <w:ilvl w:val="0"/>
                <w:numId w:val="5"/>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0070F9">
            <w:pPr>
              <w:pStyle w:val="ListParagraph"/>
              <w:numPr>
                <w:ilvl w:val="0"/>
                <w:numId w:val="5"/>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112955"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112955" w:rsidRPr="00593D81" w:rsidRDefault="00112955" w:rsidP="00112955">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112955" w:rsidRPr="00C40035" w:rsidRDefault="00112955" w:rsidP="000070F9">
            <w:pPr>
              <w:pStyle w:val="Tableindent"/>
              <w:numPr>
                <w:ilvl w:val="0"/>
                <w:numId w:val="9"/>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112955" w:rsidRPr="00593D81" w:rsidRDefault="00112955" w:rsidP="00112955">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112955" w:rsidRPr="00F11A97" w:rsidRDefault="00112955" w:rsidP="00112955">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112955"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112955"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112955"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112955"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2CDDBA6B" w:rsidR="00112955" w:rsidRPr="00593D81"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w:t>
            </w:r>
            <w:proofErr w:type="gramStart"/>
            <w:r w:rsidRPr="00112955">
              <w:rPr>
                <w:rFonts w:ascii="Source Sans Pro" w:hAnsi="Source Sans Pro" w:cs="Arial"/>
                <w:b/>
                <w:bCs/>
                <w:color w:val="E36C0A" w:themeColor="accent6" w:themeShade="BF"/>
              </w:rPr>
              <w:t xml:space="preserve">X </w:t>
            </w:r>
            <w:r>
              <w:rPr>
                <w:rFonts w:ascii="Source Sans Pro" w:hAnsi="Source Sans Pro" w:cs="Arial"/>
                <w:sz w:val="22"/>
                <w:szCs w:val="22"/>
              </w:rPr>
              <w:t xml:space="preserve"> At</w:t>
            </w:r>
            <w:proofErr w:type="gramEnd"/>
            <w:r>
              <w:rPr>
                <w:rFonts w:ascii="Source Sans Pro" w:hAnsi="Source Sans Pro" w:cs="Arial"/>
                <w:sz w:val="22"/>
                <w:szCs w:val="22"/>
              </w:rPr>
              <w:t xml:space="preserve"> scale</w:t>
            </w:r>
          </w:p>
        </w:tc>
        <w:tc>
          <w:tcPr>
            <w:tcW w:w="4190" w:type="dxa"/>
            <w:tcMar>
              <w:top w:w="29" w:type="dxa"/>
              <w:bottom w:w="29" w:type="dxa"/>
            </w:tcMar>
          </w:tcPr>
          <w:p w14:paraId="329E0D42" w14:textId="77777777" w:rsidR="00112955" w:rsidRDefault="00112955" w:rsidP="00112955">
            <w:pPr>
              <w:rPr>
                <w:rFonts w:ascii="Source Sans Pro" w:hAnsi="Source Sans Pro" w:cs="Arial"/>
                <w:i/>
                <w:sz w:val="22"/>
                <w:szCs w:val="22"/>
              </w:rPr>
            </w:pPr>
            <w:r w:rsidRPr="00593D81">
              <w:rPr>
                <w:rFonts w:ascii="Source Sans Pro" w:hAnsi="Source Sans Pro" w:cs="Arial"/>
                <w:i/>
                <w:sz w:val="22"/>
                <w:szCs w:val="22"/>
              </w:rPr>
              <w:t>Progress to date:</w:t>
            </w:r>
          </w:p>
          <w:p w14:paraId="717BF520" w14:textId="77777777" w:rsidR="00112955" w:rsidRDefault="00112955" w:rsidP="00112955">
            <w:pPr>
              <w:pStyle w:val="Tbul1"/>
              <w:numPr>
                <w:ilvl w:val="0"/>
                <w:numId w:val="0"/>
              </w:numPr>
              <w:rPr>
                <w:rFonts w:ascii="Source Sans Pro" w:hAnsi="Source Sans Pro"/>
              </w:rPr>
            </w:pPr>
            <w:r>
              <w:rPr>
                <w:rFonts w:ascii="Source Sans Pro" w:hAnsi="Source Sans Pro"/>
              </w:rPr>
              <w:t xml:space="preserve">As of Fall 2019: </w:t>
            </w:r>
          </w:p>
          <w:p w14:paraId="3B77AE8F" w14:textId="77777777" w:rsidR="00112955" w:rsidRDefault="00112955" w:rsidP="00112955">
            <w:pPr>
              <w:pStyle w:val="Tablebul1"/>
              <w:rPr>
                <w:rFonts w:asciiTheme="majorHAnsi" w:hAnsiTheme="majorHAnsi"/>
              </w:rPr>
            </w:pPr>
            <w:r>
              <w:rPr>
                <w:rFonts w:asciiTheme="majorHAnsi" w:hAnsiTheme="majorHAnsi"/>
              </w:rPr>
              <w:t>Occurring in CTE (SLOs PLOs)</w:t>
            </w:r>
          </w:p>
          <w:p w14:paraId="79706702" w14:textId="77777777" w:rsidR="00112955" w:rsidRDefault="00112955" w:rsidP="00112955">
            <w:pPr>
              <w:pStyle w:val="Tablebul1"/>
              <w:rPr>
                <w:rFonts w:asciiTheme="majorHAnsi" w:hAnsiTheme="majorHAnsi"/>
              </w:rPr>
            </w:pPr>
            <w:r>
              <w:rPr>
                <w:rFonts w:asciiTheme="majorHAnsi" w:hAnsiTheme="majorHAnsi"/>
              </w:rPr>
              <w:t>In General Education, alignment of PLOs with further education and/or employment is occurring</w:t>
            </w:r>
          </w:p>
          <w:p w14:paraId="682CA75E" w14:textId="77777777" w:rsidR="00112955" w:rsidRPr="00867C51" w:rsidRDefault="00112955" w:rsidP="00112955">
            <w:pPr>
              <w:pStyle w:val="Tablebul1"/>
              <w:rPr>
                <w:rFonts w:asciiTheme="majorHAnsi" w:hAnsiTheme="majorHAnsi" w:cstheme="majorHAnsi"/>
              </w:rPr>
            </w:pPr>
            <w:r w:rsidRPr="00867C51">
              <w:rPr>
                <w:rFonts w:asciiTheme="majorHAnsi" w:hAnsiTheme="majorHAnsi" w:cstheme="majorHAnsi"/>
              </w:rPr>
              <w:t xml:space="preserve">All programs have PLOs; however, not all PLOs have been </w:t>
            </w:r>
            <w:commentRangeStart w:id="12"/>
            <w:r w:rsidRPr="00867C51">
              <w:rPr>
                <w:rFonts w:asciiTheme="majorHAnsi" w:hAnsiTheme="majorHAnsi" w:cstheme="majorHAnsi"/>
              </w:rPr>
              <w:t>assessed</w:t>
            </w:r>
            <w:commentRangeEnd w:id="12"/>
            <w:r w:rsidRPr="00867C51">
              <w:rPr>
                <w:rStyle w:val="CommentReference"/>
                <w:rFonts w:asciiTheme="majorHAnsi" w:hAnsiTheme="majorHAnsi" w:cstheme="majorHAnsi"/>
                <w:sz w:val="22"/>
                <w:szCs w:val="22"/>
              </w:rPr>
              <w:commentReference w:id="12"/>
            </w:r>
            <w:r w:rsidRPr="00867C51">
              <w:rPr>
                <w:rFonts w:asciiTheme="majorHAnsi" w:hAnsiTheme="majorHAnsi" w:cstheme="majorHAnsi"/>
              </w:rPr>
              <w:t xml:space="preserve">. Assessment of course SLOs is established and ongoing.  All CTE SLOs and PLOs are reviewed for efficacy by Advisory committees and will be integrated within </w:t>
            </w:r>
            <w:proofErr w:type="spellStart"/>
            <w:r w:rsidRPr="00867C51">
              <w:rPr>
                <w:rFonts w:asciiTheme="majorHAnsi" w:hAnsiTheme="majorHAnsi" w:cstheme="majorHAnsi"/>
              </w:rPr>
              <w:t>Nuventive</w:t>
            </w:r>
            <w:proofErr w:type="spellEnd"/>
            <w:r w:rsidRPr="00867C51">
              <w:rPr>
                <w:rFonts w:asciiTheme="majorHAnsi" w:hAnsiTheme="majorHAnsi" w:cstheme="majorHAnsi"/>
              </w:rPr>
              <w:t xml:space="preserve"> in the Assessment module.  This is part of the annual program review process. </w:t>
            </w:r>
          </w:p>
          <w:p w14:paraId="141DB3DE" w14:textId="77777777" w:rsidR="00112955" w:rsidRPr="00867C51" w:rsidRDefault="00112955" w:rsidP="00112955">
            <w:pPr>
              <w:pStyle w:val="Tablebul1"/>
              <w:rPr>
                <w:rFonts w:asciiTheme="majorHAnsi" w:hAnsiTheme="majorHAnsi" w:cstheme="majorHAnsi"/>
              </w:rPr>
            </w:pPr>
            <w:r w:rsidRPr="00867C51">
              <w:rPr>
                <w:rFonts w:asciiTheme="majorHAnsi" w:hAnsiTheme="majorHAnsi" w:cstheme="majorHAnsi"/>
              </w:rPr>
              <w:t>PLO assessment workshop offered in spring 2018</w:t>
            </w:r>
          </w:p>
          <w:p w14:paraId="4FAA3B60" w14:textId="149106F3" w:rsidR="00112955" w:rsidRPr="00D93AA2" w:rsidRDefault="00112955" w:rsidP="00D93AA2">
            <w:pPr>
              <w:pStyle w:val="Tablebul1"/>
              <w:rPr>
                <w:rFonts w:asciiTheme="majorHAnsi" w:hAnsiTheme="majorHAnsi" w:cstheme="majorHAnsi"/>
              </w:rPr>
            </w:pPr>
            <w:r w:rsidRPr="00867C51">
              <w:rPr>
                <w:rFonts w:asciiTheme="majorHAnsi" w:hAnsiTheme="majorHAnsi" w:cstheme="majorHAnsi"/>
              </w:rPr>
              <w:t>PLO assessment continues to expand particularly those with ADTs</w:t>
            </w:r>
          </w:p>
        </w:tc>
        <w:tc>
          <w:tcPr>
            <w:tcW w:w="4051" w:type="dxa"/>
            <w:gridSpan w:val="2"/>
          </w:tcPr>
          <w:p w14:paraId="5F106C41" w14:textId="77777777" w:rsidR="00112955" w:rsidRDefault="00112955" w:rsidP="0011295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112955" w:rsidRPr="00A70C6A" w:rsidRDefault="00112955" w:rsidP="00112955">
            <w:pPr>
              <w:ind w:left="54"/>
              <w:rPr>
                <w:rFonts w:asciiTheme="majorHAnsi" w:hAnsiTheme="majorHAnsi" w:cs="Arial"/>
                <w:sz w:val="18"/>
                <w:szCs w:val="18"/>
              </w:rPr>
            </w:pPr>
          </w:p>
          <w:p w14:paraId="2A09E7E8" w14:textId="77777777" w:rsidR="00112955" w:rsidRPr="00F7344D" w:rsidRDefault="00112955" w:rsidP="000070F9">
            <w:pPr>
              <w:pStyle w:val="Tablebul1"/>
              <w:numPr>
                <w:ilvl w:val="0"/>
                <w:numId w:val="28"/>
              </w:numPr>
              <w:rPr>
                <w:rFonts w:asciiTheme="majorHAnsi" w:hAnsiTheme="majorHAnsi"/>
              </w:rPr>
            </w:pPr>
            <w:r w:rsidRPr="00F7344D">
              <w:rPr>
                <w:rFonts w:asciiTheme="majorHAnsi" w:hAnsiTheme="majorHAnsi"/>
              </w:rPr>
              <w:t>Continue to implementation of PLO assessment for all programs</w:t>
            </w:r>
          </w:p>
          <w:p w14:paraId="59126621" w14:textId="77777777" w:rsidR="00112955" w:rsidRPr="001B0824" w:rsidRDefault="00112955" w:rsidP="00112955">
            <w:pPr>
              <w:pStyle w:val="Tablebul1"/>
              <w:numPr>
                <w:ilvl w:val="0"/>
                <w:numId w:val="0"/>
              </w:numPr>
              <w:rPr>
                <w:rFonts w:asciiTheme="majorHAnsi" w:hAnsiTheme="majorHAnsi"/>
              </w:rPr>
            </w:pPr>
          </w:p>
          <w:p w14:paraId="31E4E3D5" w14:textId="77777777" w:rsidR="00112955" w:rsidRDefault="00112955" w:rsidP="00112955">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35052A76" w14:textId="77777777" w:rsidR="00112955" w:rsidRPr="001B0824" w:rsidRDefault="00112955" w:rsidP="00112955">
            <w:pPr>
              <w:rPr>
                <w:rFonts w:asciiTheme="majorHAnsi" w:hAnsiTheme="majorHAnsi" w:cs="Arial"/>
                <w:i/>
                <w:sz w:val="22"/>
                <w:szCs w:val="22"/>
              </w:rPr>
            </w:pPr>
          </w:p>
          <w:p w14:paraId="223AC0AB" w14:textId="77777777" w:rsidR="00112955" w:rsidRPr="00EA3BBF" w:rsidRDefault="00112955" w:rsidP="000070F9">
            <w:pPr>
              <w:pStyle w:val="ListParagraph"/>
              <w:numPr>
                <w:ilvl w:val="0"/>
                <w:numId w:val="28"/>
              </w:numPr>
              <w:rPr>
                <w:rFonts w:ascii="Source Sans Pro" w:hAnsi="Source Sans Pro" w:cs="Arial"/>
                <w:i/>
                <w:sz w:val="22"/>
                <w:szCs w:val="22"/>
              </w:rPr>
            </w:pPr>
            <w:r w:rsidRPr="00F7344D">
              <w:rPr>
                <w:rFonts w:asciiTheme="majorHAnsi" w:hAnsiTheme="majorHAnsi" w:cs="Arial"/>
                <w:sz w:val="22"/>
                <w:szCs w:val="22"/>
              </w:rPr>
              <w:t>College has an ongoing schedule for PLO assessment.</w:t>
            </w:r>
          </w:p>
          <w:p w14:paraId="260187EF" w14:textId="77777777" w:rsidR="00112955" w:rsidRPr="00593D81" w:rsidRDefault="00112955" w:rsidP="00112955">
            <w:pPr>
              <w:rPr>
                <w:rFonts w:ascii="Source Sans Pro" w:hAnsi="Source Sans Pro" w:cs="Arial"/>
                <w:i/>
                <w:sz w:val="22"/>
                <w:szCs w:val="22"/>
              </w:rPr>
            </w:pPr>
          </w:p>
          <w:p w14:paraId="23C89AFE" w14:textId="77777777" w:rsidR="00112955" w:rsidRDefault="00112955" w:rsidP="00112955">
            <w:pPr>
              <w:rPr>
                <w:rFonts w:ascii="Source Sans Pro" w:hAnsi="Source Sans Pro" w:cs="Arial"/>
                <w:i/>
                <w:sz w:val="22"/>
                <w:szCs w:val="22"/>
              </w:rPr>
            </w:pPr>
          </w:p>
          <w:p w14:paraId="3F5FA2D6" w14:textId="40C19F7E" w:rsidR="00112955" w:rsidRPr="00593D81" w:rsidRDefault="00112955" w:rsidP="00112955">
            <w:pPr>
              <w:rPr>
                <w:rFonts w:ascii="Source Sans Pro" w:hAnsi="Source Sans Pro" w:cs="Arial"/>
                <w:i/>
                <w:sz w:val="22"/>
                <w:szCs w:val="22"/>
              </w:rPr>
            </w:pPr>
          </w:p>
        </w:tc>
      </w:tr>
      <w:tr w:rsidR="00112955"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112955" w:rsidRPr="006B49AE" w:rsidRDefault="00112955" w:rsidP="00112955">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112955" w:rsidRPr="006B49AE" w:rsidRDefault="00112955" w:rsidP="00112955">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112955" w:rsidRPr="006B49AE" w:rsidRDefault="00112955" w:rsidP="00112955">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112955" w:rsidRDefault="00112955" w:rsidP="00112955">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112955" w:rsidRDefault="00112955" w:rsidP="00112955">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112955" w:rsidRDefault="00112955" w:rsidP="00112955">
            <w:pPr>
              <w:rPr>
                <w:rFonts w:ascii="Source Sans Pro" w:hAnsi="Source Sans Pro" w:cs="Arial"/>
                <w:i/>
                <w:spacing w:val="-4"/>
                <w:sz w:val="20"/>
                <w:szCs w:val="20"/>
              </w:rPr>
            </w:pPr>
          </w:p>
          <w:p w14:paraId="65350419" w14:textId="0691FDC8" w:rsidR="00112955" w:rsidRPr="00D93AA2" w:rsidRDefault="00112955" w:rsidP="00112955">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00D93AA2">
              <w:rPr>
                <w:rFonts w:ascii="Source Sans Pro" w:hAnsi="Source Sans Pro" w:cs="Arial"/>
                <w:i/>
                <w:spacing w:val="-4"/>
                <w:sz w:val="20"/>
                <w:szCs w:val="20"/>
              </w:rPr>
              <w:t>)</w:t>
            </w:r>
          </w:p>
        </w:tc>
        <w:tc>
          <w:tcPr>
            <w:tcW w:w="4051" w:type="dxa"/>
            <w:gridSpan w:val="2"/>
          </w:tcPr>
          <w:p w14:paraId="1E747047" w14:textId="77777777" w:rsidR="00112955" w:rsidRPr="006B49AE" w:rsidRDefault="00112955" w:rsidP="00112955">
            <w:pPr>
              <w:rPr>
                <w:rFonts w:ascii="Source Sans Pro" w:hAnsi="Source Sans Pro" w:cs="Arial"/>
                <w:i/>
                <w:sz w:val="20"/>
                <w:szCs w:val="20"/>
              </w:rPr>
            </w:pPr>
          </w:p>
          <w:p w14:paraId="74040FBC" w14:textId="77777777" w:rsidR="00112955" w:rsidRDefault="00112955" w:rsidP="00112955">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112955" w:rsidRDefault="00112955" w:rsidP="00112955">
            <w:pPr>
              <w:ind w:left="60"/>
              <w:rPr>
                <w:rStyle w:val="Style2"/>
                <w:rFonts w:cstheme="majorHAnsi"/>
              </w:rPr>
            </w:pPr>
          </w:p>
          <w:p w14:paraId="3DEB2520" w14:textId="77777777" w:rsidR="00112955" w:rsidRPr="00593D81" w:rsidRDefault="00112955" w:rsidP="00112955">
            <w:pPr>
              <w:rPr>
                <w:rFonts w:ascii="Source Sans Pro" w:hAnsi="Source Sans Pro" w:cs="Arial"/>
                <w:i/>
                <w:sz w:val="22"/>
                <w:szCs w:val="22"/>
              </w:rPr>
            </w:pPr>
          </w:p>
        </w:tc>
      </w:tr>
      <w:tr w:rsidR="00112955"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112955" w:rsidRPr="00593D81" w:rsidRDefault="00112955" w:rsidP="00112955">
            <w:pPr>
              <w:pStyle w:val="Tableindent"/>
              <w:rPr>
                <w:rFonts w:ascii="Source Sans Pro" w:hAnsi="Source Sans Pro" w:cs="Arial"/>
                <w:sz w:val="22"/>
                <w:szCs w:val="22"/>
              </w:rPr>
            </w:pPr>
            <w:r w:rsidRPr="00593D81">
              <w:rPr>
                <w:rFonts w:ascii="Source Sans Pro" w:hAnsi="Source Sans Pro" w:cs="Arial"/>
                <w:sz w:val="22"/>
                <w:szCs w:val="22"/>
              </w:rPr>
              <w:lastRenderedPageBreak/>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112955" w:rsidRPr="00F11A97" w:rsidRDefault="00112955" w:rsidP="00112955">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112955"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112955"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9EC02B8" w:rsidR="00112955" w:rsidRDefault="00112955" w:rsidP="00112955">
            <w:pPr>
              <w:spacing w:before="60" w:after="60"/>
              <w:ind w:left="60"/>
              <w:rPr>
                <w:rFonts w:ascii="Source Sans Pro" w:hAnsi="Source Sans Pro" w:cs="Arial"/>
                <w:sz w:val="22"/>
                <w:szCs w:val="22"/>
              </w:rPr>
            </w:pPr>
            <w:r w:rsidRPr="00112955">
              <w:rPr>
                <w:rFonts w:ascii="Source Sans Pro" w:hAnsi="Source Sans Pro" w:cs="Arial"/>
                <w:b/>
                <w:bCs/>
                <w:color w:val="E36C0A" w:themeColor="accent6" w:themeShade="BF"/>
              </w:rPr>
              <w:t xml:space="preserve">X </w:t>
            </w:r>
            <w:r>
              <w:rPr>
                <w:rFonts w:ascii="Source Sans Pro" w:hAnsi="Source Sans Pro" w:cs="Arial"/>
                <w:sz w:val="22"/>
                <w:szCs w:val="22"/>
              </w:rPr>
              <w:t xml:space="preserve">  Planning to scale</w:t>
            </w:r>
          </w:p>
          <w:p w14:paraId="69F172A8" w14:textId="77777777" w:rsidR="00112955"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112955" w:rsidRPr="00593D81" w:rsidRDefault="00112955" w:rsidP="00112955">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112955" w:rsidRDefault="00112955" w:rsidP="00112955">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112955" w:rsidRPr="00E62C7D" w:rsidRDefault="00112955" w:rsidP="00112955">
            <w:pPr>
              <w:ind w:left="60"/>
              <w:rPr>
                <w:rFonts w:ascii="Source Sans Pro" w:hAnsi="Source Sans Pro"/>
                <w:sz w:val="22"/>
                <w:szCs w:val="22"/>
              </w:rPr>
            </w:pPr>
          </w:p>
          <w:p w14:paraId="59558449" w14:textId="77777777" w:rsidR="00112955" w:rsidRDefault="00112955" w:rsidP="00112955">
            <w:pPr>
              <w:pStyle w:val="Tbul1"/>
              <w:numPr>
                <w:ilvl w:val="0"/>
                <w:numId w:val="0"/>
              </w:numPr>
              <w:rPr>
                <w:rFonts w:ascii="Source Sans Pro" w:hAnsi="Source Sans Pro"/>
              </w:rPr>
            </w:pPr>
            <w:r>
              <w:rPr>
                <w:rFonts w:ascii="Source Sans Pro" w:hAnsi="Source Sans Pro"/>
              </w:rPr>
              <w:t xml:space="preserve">As of Fall 2019: </w:t>
            </w:r>
          </w:p>
          <w:p w14:paraId="40C0C28E" w14:textId="77777777" w:rsidR="00112955" w:rsidRDefault="00112955" w:rsidP="000070F9">
            <w:pPr>
              <w:pStyle w:val="Tbul1"/>
              <w:numPr>
                <w:ilvl w:val="0"/>
                <w:numId w:val="28"/>
              </w:numPr>
              <w:rPr>
                <w:rFonts w:ascii="Source Sans Pro" w:hAnsi="Source Sans Pro"/>
              </w:rPr>
            </w:pPr>
            <w:r>
              <w:rPr>
                <w:rFonts w:ascii="Source Sans Pro" w:hAnsi="Source Sans Pro"/>
              </w:rPr>
              <w:t>Professional Development efforts to enhance classroom instruction.  Focus on teaching and learning.</w:t>
            </w:r>
          </w:p>
          <w:p w14:paraId="3DF499DA" w14:textId="574FF472" w:rsidR="00112955" w:rsidRPr="00016127" w:rsidRDefault="00112955" w:rsidP="000070F9">
            <w:pPr>
              <w:pStyle w:val="Tbul1"/>
              <w:numPr>
                <w:ilvl w:val="0"/>
                <w:numId w:val="29"/>
              </w:numPr>
              <w:rPr>
                <w:rFonts w:ascii="Source Sans Pro" w:hAnsi="Source Sans Pro"/>
              </w:rPr>
            </w:pPr>
            <w:r>
              <w:rPr>
                <w:rFonts w:ascii="Source Sans Pro" w:hAnsi="Source Sans Pro"/>
              </w:rPr>
              <w:t>Equity Summit held on March 15</w:t>
            </w:r>
            <w:r w:rsidRPr="000A3BB4">
              <w:rPr>
                <w:rFonts w:ascii="Source Sans Pro" w:hAnsi="Source Sans Pro"/>
                <w:vertAlign w:val="superscript"/>
              </w:rPr>
              <w:t>th</w:t>
            </w:r>
          </w:p>
          <w:p w14:paraId="7B34E61F" w14:textId="04E6FDDD" w:rsidR="00112955" w:rsidRPr="00112955" w:rsidRDefault="00112955" w:rsidP="000070F9">
            <w:pPr>
              <w:pStyle w:val="Tbul1"/>
              <w:numPr>
                <w:ilvl w:val="0"/>
                <w:numId w:val="29"/>
              </w:numPr>
              <w:rPr>
                <w:rFonts w:ascii="Source Sans Pro" w:hAnsi="Source Sans Pro"/>
              </w:rPr>
            </w:pPr>
            <w:r w:rsidRPr="00016127">
              <w:rPr>
                <w:rFonts w:ascii="Source Sans Pro" w:hAnsi="Source Sans Pro"/>
              </w:rPr>
              <w:t>AVID Flex days and presentations that are aligned best practices</w:t>
            </w:r>
            <w:r>
              <w:rPr>
                <w:rFonts w:ascii="Source Sans Pro" w:hAnsi="Source Sans Pro"/>
              </w:rPr>
              <w:t xml:space="preserve"> in the classroom that embeds equity</w:t>
            </w:r>
            <w:r w:rsidRPr="00016127">
              <w:rPr>
                <w:rFonts w:ascii="Source Sans Pro" w:hAnsi="Source Sans Pro"/>
              </w:rPr>
              <w:t xml:space="preserve"> for faculty development.</w:t>
            </w:r>
          </w:p>
          <w:p w14:paraId="7B78C484" w14:textId="5AB53D0E" w:rsidR="00112955" w:rsidRPr="00593D81" w:rsidRDefault="00112955" w:rsidP="00112955">
            <w:pPr>
              <w:pStyle w:val="Tablebul1"/>
              <w:numPr>
                <w:ilvl w:val="0"/>
                <w:numId w:val="0"/>
              </w:numPr>
              <w:rPr>
                <w:rFonts w:ascii="Source Sans Pro" w:hAnsi="Source Sans Pro"/>
              </w:rPr>
            </w:pPr>
          </w:p>
        </w:tc>
        <w:tc>
          <w:tcPr>
            <w:tcW w:w="3910" w:type="dxa"/>
            <w:shd w:val="clear" w:color="auto" w:fill="F2F2F2" w:themeFill="background1" w:themeFillShade="F2"/>
          </w:tcPr>
          <w:p w14:paraId="38CC0B03" w14:textId="77777777" w:rsidR="00112955" w:rsidRDefault="00112955" w:rsidP="0011295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112955" w:rsidRPr="00A70C6A" w:rsidRDefault="00112955" w:rsidP="00112955">
            <w:pPr>
              <w:ind w:left="54"/>
              <w:rPr>
                <w:rFonts w:asciiTheme="majorHAnsi" w:hAnsiTheme="majorHAnsi" w:cs="Arial"/>
                <w:sz w:val="18"/>
                <w:szCs w:val="18"/>
              </w:rPr>
            </w:pPr>
          </w:p>
          <w:p w14:paraId="2D504002" w14:textId="77777777" w:rsidR="00112955" w:rsidRPr="00FF3CC5" w:rsidRDefault="00112955" w:rsidP="00112955">
            <w:pPr>
              <w:rPr>
                <w:rFonts w:ascii="Source Sans Pro" w:hAnsi="Source Sans Pro" w:cs="Arial"/>
                <w:sz w:val="22"/>
                <w:szCs w:val="22"/>
              </w:rPr>
            </w:pPr>
            <w:r>
              <w:rPr>
                <w:rFonts w:ascii="Source Sans Pro" w:hAnsi="Source Sans Pro" w:cs="Arial"/>
                <w:sz w:val="22"/>
                <w:szCs w:val="22"/>
              </w:rPr>
              <w:t>Fall 2019- Spring 2020</w:t>
            </w:r>
          </w:p>
          <w:p w14:paraId="7AB445F8" w14:textId="77777777" w:rsidR="00112955" w:rsidRDefault="00112955" w:rsidP="000070F9">
            <w:pPr>
              <w:pStyle w:val="ListParagraph"/>
              <w:numPr>
                <w:ilvl w:val="0"/>
                <w:numId w:val="30"/>
              </w:numPr>
              <w:rPr>
                <w:rFonts w:ascii="Source Sans Pro" w:hAnsi="Source Sans Pro" w:cs="Arial"/>
                <w:sz w:val="22"/>
                <w:szCs w:val="22"/>
              </w:rPr>
            </w:pPr>
            <w:r w:rsidRPr="000A3BB4">
              <w:rPr>
                <w:rFonts w:ascii="Source Sans Pro" w:hAnsi="Source Sans Pro" w:cs="Arial"/>
                <w:sz w:val="22"/>
                <w:szCs w:val="22"/>
              </w:rPr>
              <w:t>Continue conversations about culturally responsive teaching and equity minded instruction</w:t>
            </w:r>
            <w:r>
              <w:rPr>
                <w:rFonts w:ascii="Source Sans Pro" w:hAnsi="Source Sans Pro" w:cs="Arial"/>
                <w:sz w:val="22"/>
                <w:szCs w:val="22"/>
              </w:rPr>
              <w:t xml:space="preserve"> (to meet the needs of all students and analyze best practices that yield successful outcomes per subject matter).</w:t>
            </w:r>
          </w:p>
          <w:p w14:paraId="70ED329A" w14:textId="77777777" w:rsidR="00112955" w:rsidRDefault="00112955" w:rsidP="000070F9">
            <w:pPr>
              <w:pStyle w:val="ListParagraph"/>
              <w:numPr>
                <w:ilvl w:val="0"/>
                <w:numId w:val="30"/>
              </w:numPr>
              <w:rPr>
                <w:rFonts w:ascii="Source Sans Pro" w:hAnsi="Source Sans Pro" w:cs="Arial"/>
                <w:sz w:val="22"/>
                <w:szCs w:val="22"/>
              </w:rPr>
            </w:pPr>
            <w:r>
              <w:rPr>
                <w:rFonts w:ascii="Source Sans Pro" w:hAnsi="Source Sans Pro" w:cs="Arial"/>
                <w:sz w:val="22"/>
                <w:szCs w:val="22"/>
              </w:rPr>
              <w:t>Development of teaching and learning principles</w:t>
            </w:r>
          </w:p>
          <w:p w14:paraId="56BB335B" w14:textId="77777777" w:rsidR="00112955" w:rsidRDefault="00112955" w:rsidP="000070F9">
            <w:pPr>
              <w:pStyle w:val="ListParagraph"/>
              <w:numPr>
                <w:ilvl w:val="0"/>
                <w:numId w:val="30"/>
              </w:numPr>
              <w:rPr>
                <w:rFonts w:ascii="Source Sans Pro" w:hAnsi="Source Sans Pro" w:cs="Arial"/>
                <w:sz w:val="22"/>
                <w:szCs w:val="22"/>
              </w:rPr>
            </w:pPr>
            <w:r>
              <w:rPr>
                <w:rFonts w:ascii="Source Sans Pro" w:hAnsi="Source Sans Pro" w:cs="Arial"/>
                <w:sz w:val="22"/>
                <w:szCs w:val="22"/>
              </w:rPr>
              <w:t>Collection of best practices amongst instructional faculty</w:t>
            </w:r>
          </w:p>
          <w:p w14:paraId="66AE1C2C" w14:textId="77777777" w:rsidR="00112955" w:rsidRPr="000A3BB4" w:rsidRDefault="00112955" w:rsidP="00112955">
            <w:pPr>
              <w:pStyle w:val="ListParagraph"/>
              <w:rPr>
                <w:rFonts w:ascii="Source Sans Pro" w:hAnsi="Source Sans Pro" w:cs="Arial"/>
                <w:sz w:val="22"/>
                <w:szCs w:val="22"/>
              </w:rPr>
            </w:pPr>
          </w:p>
          <w:p w14:paraId="407BB653" w14:textId="77777777" w:rsidR="00112955" w:rsidRDefault="00112955" w:rsidP="00112955">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650E6F08" w14:textId="77777777" w:rsidR="00112955" w:rsidRPr="00593D81" w:rsidRDefault="00112955" w:rsidP="00112955">
            <w:pPr>
              <w:rPr>
                <w:rFonts w:ascii="Source Sans Pro" w:hAnsi="Source Sans Pro" w:cs="Arial"/>
                <w:i/>
                <w:sz w:val="22"/>
                <w:szCs w:val="22"/>
              </w:rPr>
            </w:pPr>
          </w:p>
          <w:p w14:paraId="071868BE" w14:textId="3C0129A2" w:rsidR="00112955" w:rsidRPr="00D93AA2" w:rsidRDefault="00112955" w:rsidP="000070F9">
            <w:pPr>
              <w:pStyle w:val="ListParagraph"/>
              <w:numPr>
                <w:ilvl w:val="0"/>
                <w:numId w:val="30"/>
              </w:numPr>
              <w:rPr>
                <w:rFonts w:asciiTheme="majorHAnsi" w:hAnsiTheme="majorHAnsi" w:cstheme="majorHAnsi"/>
                <w:sz w:val="22"/>
                <w:szCs w:val="22"/>
              </w:rPr>
            </w:pPr>
            <w:r w:rsidRPr="00F7344D">
              <w:rPr>
                <w:rFonts w:asciiTheme="majorHAnsi" w:hAnsiTheme="majorHAnsi" w:cstheme="majorHAnsi"/>
                <w:sz w:val="22"/>
                <w:szCs w:val="22"/>
              </w:rPr>
              <w:t>Fall 19-</w:t>
            </w:r>
            <w:r>
              <w:rPr>
                <w:rFonts w:asciiTheme="majorHAnsi" w:hAnsiTheme="majorHAnsi" w:cstheme="majorHAnsi"/>
                <w:sz w:val="22"/>
                <w:szCs w:val="22"/>
              </w:rPr>
              <w:t xml:space="preserve"> Spring </w:t>
            </w:r>
            <w:r w:rsidRPr="00F7344D">
              <w:rPr>
                <w:rFonts w:asciiTheme="majorHAnsi" w:hAnsiTheme="majorHAnsi" w:cstheme="majorHAnsi"/>
                <w:sz w:val="22"/>
                <w:szCs w:val="22"/>
              </w:rPr>
              <w:t>20 College-wide focus</w:t>
            </w:r>
            <w:r>
              <w:rPr>
                <w:rFonts w:asciiTheme="majorHAnsi" w:hAnsiTheme="majorHAnsi" w:cstheme="majorHAnsi"/>
                <w:sz w:val="22"/>
                <w:szCs w:val="22"/>
              </w:rPr>
              <w:t xml:space="preserve"> on teaching and learning</w:t>
            </w:r>
          </w:p>
        </w:tc>
      </w:tr>
      <w:tr w:rsidR="00112955"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112955" w:rsidRPr="006B49AE" w:rsidRDefault="00112955" w:rsidP="00112955">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62C1FFF8" w:rsidR="00112955" w:rsidRPr="006B49AE" w:rsidRDefault="00112955" w:rsidP="00112955">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X   </w:t>
            </w:r>
            <w:r w:rsidRPr="006B49AE">
              <w:rPr>
                <w:rFonts w:ascii="Source Sans Pro" w:hAnsi="Source Sans Pro" w:cs="Arial"/>
                <w:sz w:val="20"/>
                <w:szCs w:val="20"/>
              </w:rPr>
              <w:t>Connections with other GP teams</w:t>
            </w:r>
          </w:p>
          <w:p w14:paraId="56E6CD4B" w14:textId="37EF8A7E" w:rsidR="00112955" w:rsidRPr="006B49AE" w:rsidRDefault="00112955" w:rsidP="00112955">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Pr>
                <w:rFonts w:ascii="Source Sans Pro" w:hAnsi="Source Sans Pro" w:cs="Arial"/>
                <w:sz w:val="20"/>
                <w:szCs w:val="20"/>
              </w:rPr>
              <w:t xml:space="preserve">X  </w:t>
            </w:r>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F5EA463" w14:textId="628289A8" w:rsidR="00112955" w:rsidRDefault="00112955" w:rsidP="00112955">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112955" w:rsidRDefault="00112955" w:rsidP="00112955">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112955" w:rsidRDefault="00112955" w:rsidP="00112955">
            <w:pPr>
              <w:rPr>
                <w:rFonts w:ascii="Source Sans Pro" w:hAnsi="Source Sans Pro" w:cs="Arial"/>
                <w:i/>
                <w:spacing w:val="-4"/>
                <w:sz w:val="20"/>
                <w:szCs w:val="20"/>
              </w:rPr>
            </w:pPr>
          </w:p>
          <w:p w14:paraId="4CEC0338" w14:textId="77777777" w:rsidR="00112955" w:rsidRDefault="00112955" w:rsidP="00112955">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423F42C1" w:rsidR="00112955" w:rsidRPr="008E3530" w:rsidRDefault="00112955" w:rsidP="00112955">
            <w:pPr>
              <w:rPr>
                <w:rFonts w:asciiTheme="majorHAnsi" w:hAnsiTheme="majorHAnsi" w:cstheme="majorHAnsi"/>
                <w:sz w:val="18"/>
              </w:rPr>
            </w:pPr>
            <w:r w:rsidRPr="00112955">
              <w:rPr>
                <w:rFonts w:asciiTheme="majorHAnsi" w:hAnsiTheme="majorHAnsi" w:cstheme="majorHAnsi"/>
                <w:sz w:val="22"/>
                <w:szCs w:val="32"/>
              </w:rPr>
              <w:t>How are other colleges addressing Applied learning in GE courses?  How are they pairing GE courses with CTE courses for practical application in the field?</w:t>
            </w:r>
          </w:p>
        </w:tc>
        <w:tc>
          <w:tcPr>
            <w:tcW w:w="3910" w:type="dxa"/>
            <w:shd w:val="clear" w:color="auto" w:fill="F2F2F2" w:themeFill="background1" w:themeFillShade="F2"/>
          </w:tcPr>
          <w:p w14:paraId="2F176302" w14:textId="77777777" w:rsidR="00112955" w:rsidRPr="006B49AE" w:rsidRDefault="00112955" w:rsidP="00112955">
            <w:pPr>
              <w:rPr>
                <w:rFonts w:ascii="Source Sans Pro" w:hAnsi="Source Sans Pro" w:cs="Arial"/>
                <w:i/>
                <w:sz w:val="20"/>
                <w:szCs w:val="20"/>
              </w:rPr>
            </w:pPr>
          </w:p>
          <w:p w14:paraId="7B99C583" w14:textId="13A71188" w:rsidR="00112955" w:rsidRPr="00D93AA2" w:rsidRDefault="00112955" w:rsidP="00D93AA2">
            <w:pPr>
              <w:rPr>
                <w:rStyle w:val="Style2"/>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B4A06B7" w14:textId="357F52BB" w:rsidR="00112955" w:rsidRPr="00593D81" w:rsidRDefault="00112955" w:rsidP="00112955">
            <w:pPr>
              <w:rPr>
                <w:rFonts w:ascii="Source Sans Pro" w:hAnsi="Source Sans Pro" w:cs="Arial"/>
                <w:i/>
                <w:sz w:val="22"/>
                <w:szCs w:val="22"/>
              </w:rPr>
            </w:pPr>
            <w:r>
              <w:rPr>
                <w:rFonts w:ascii="Source Sans Pro" w:hAnsi="Source Sans Pro" w:cs="Arial"/>
                <w:i/>
                <w:sz w:val="22"/>
                <w:szCs w:val="22"/>
              </w:rPr>
              <w:t xml:space="preserve">Not Consistent across disciplines.  Space and time </w:t>
            </w:r>
            <w:proofErr w:type="gramStart"/>
            <w:r>
              <w:rPr>
                <w:rFonts w:ascii="Source Sans Pro" w:hAnsi="Source Sans Pro" w:cs="Arial"/>
                <w:i/>
                <w:sz w:val="22"/>
                <w:szCs w:val="22"/>
              </w:rPr>
              <w:t>is</w:t>
            </w:r>
            <w:proofErr w:type="gramEnd"/>
            <w:r>
              <w:rPr>
                <w:rFonts w:ascii="Source Sans Pro" w:hAnsi="Source Sans Pro" w:cs="Arial"/>
                <w:i/>
                <w:sz w:val="22"/>
                <w:szCs w:val="22"/>
              </w:rPr>
              <w:t xml:space="preserve"> needed to share and collect best practices across campus.</w:t>
            </w:r>
          </w:p>
        </w:tc>
      </w:tr>
      <w:tr w:rsidR="00D93AA2"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D93AA2" w:rsidRPr="006A4432" w:rsidRDefault="00D93AA2" w:rsidP="00D93AA2">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D93AA2" w:rsidRPr="00F11A97" w:rsidRDefault="00D93AA2" w:rsidP="00D93AA2">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16A5331D" w:rsidR="00D93AA2" w:rsidRDefault="00D93AA2" w:rsidP="00D93AA2">
            <w:pPr>
              <w:spacing w:before="60" w:after="60"/>
              <w:ind w:left="60"/>
              <w:rPr>
                <w:rFonts w:ascii="Source Sans Pro" w:hAnsi="Source Sans Pro" w:cs="Arial"/>
                <w:sz w:val="22"/>
                <w:szCs w:val="22"/>
              </w:rPr>
            </w:pPr>
            <w:r w:rsidRPr="00D93AA2">
              <w:rPr>
                <w:rFonts w:ascii="Source Sans Pro" w:hAnsi="Source Sans Pro" w:cs="Arial"/>
                <w:b/>
                <w:bCs/>
                <w:color w:val="E36C0A" w:themeColor="accent6" w:themeShade="BF"/>
                <w:sz w:val="22"/>
                <w:szCs w:val="22"/>
              </w:rPr>
              <w:t xml:space="preserve">X </w:t>
            </w:r>
            <w:r>
              <w:rPr>
                <w:rFonts w:ascii="Source Sans Pro" w:hAnsi="Source Sans Pro" w:cs="Arial"/>
                <w:sz w:val="22"/>
                <w:szCs w:val="22"/>
              </w:rPr>
              <w:t xml:space="preserve">  Not systematic</w:t>
            </w:r>
          </w:p>
          <w:p w14:paraId="1395B223"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D93AA2" w:rsidRPr="00593D81" w:rsidRDefault="00D93AA2" w:rsidP="00D93AA2">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46CDCDB" w14:textId="77777777" w:rsidR="00D93AA2" w:rsidRPr="00D93AA2" w:rsidRDefault="00D93AA2" w:rsidP="00D93AA2">
            <w:pPr>
              <w:rPr>
                <w:rFonts w:ascii="Source Sans Pro" w:hAnsi="Source Sans Pro" w:cs="Arial"/>
                <w:i/>
                <w:sz w:val="22"/>
                <w:szCs w:val="22"/>
              </w:rPr>
            </w:pPr>
            <w:r w:rsidRPr="00D93AA2">
              <w:rPr>
                <w:rFonts w:ascii="Source Sans Pro" w:hAnsi="Source Sans Pro" w:cs="Arial"/>
                <w:i/>
                <w:sz w:val="22"/>
                <w:szCs w:val="22"/>
              </w:rPr>
              <w:t>Progress to date:</w:t>
            </w:r>
          </w:p>
          <w:p w14:paraId="2F617382" w14:textId="77777777" w:rsidR="00D93AA2" w:rsidRPr="0008490E" w:rsidRDefault="00D93AA2" w:rsidP="00D93AA2">
            <w:pPr>
              <w:rPr>
                <w:rFonts w:ascii="Source Sans Pro" w:hAnsi="Source Sans Pro" w:cs="Arial"/>
                <w:i/>
                <w:sz w:val="22"/>
                <w:szCs w:val="22"/>
              </w:rPr>
            </w:pPr>
          </w:p>
          <w:p w14:paraId="489913AC" w14:textId="77777777" w:rsidR="00D93AA2" w:rsidRPr="0008490E" w:rsidRDefault="00D93AA2" w:rsidP="00D93AA2">
            <w:pPr>
              <w:pStyle w:val="Tbul1"/>
              <w:numPr>
                <w:ilvl w:val="0"/>
                <w:numId w:val="0"/>
              </w:numPr>
              <w:ind w:left="245" w:hanging="245"/>
              <w:rPr>
                <w:rFonts w:ascii="Source Sans Pro" w:hAnsi="Source Sans Pro"/>
              </w:rPr>
            </w:pPr>
            <w:r w:rsidRPr="0008490E">
              <w:rPr>
                <w:rFonts w:ascii="Source Sans Pro" w:hAnsi="Source Sans Pro"/>
              </w:rPr>
              <w:t xml:space="preserve">As of Fall 2019: </w:t>
            </w:r>
          </w:p>
          <w:p w14:paraId="33949855" w14:textId="77777777" w:rsidR="00D93AA2" w:rsidRPr="0008490E" w:rsidRDefault="00D93AA2" w:rsidP="000070F9">
            <w:pPr>
              <w:pStyle w:val="Tablebul1"/>
              <w:numPr>
                <w:ilvl w:val="0"/>
                <w:numId w:val="30"/>
              </w:numPr>
              <w:rPr>
                <w:rFonts w:asciiTheme="majorHAnsi" w:hAnsiTheme="majorHAnsi"/>
              </w:rPr>
            </w:pPr>
            <w:r w:rsidRPr="0008490E">
              <w:rPr>
                <w:rFonts w:asciiTheme="majorHAnsi" w:hAnsiTheme="majorHAnsi"/>
              </w:rPr>
              <w:t>Varies widely – some limited examples, but not available to all programs equally</w:t>
            </w:r>
          </w:p>
          <w:p w14:paraId="66A4CF77" w14:textId="77777777" w:rsidR="00D93AA2" w:rsidRPr="0008490E" w:rsidRDefault="00D93AA2" w:rsidP="000070F9">
            <w:pPr>
              <w:pStyle w:val="Tablebul1"/>
              <w:numPr>
                <w:ilvl w:val="0"/>
                <w:numId w:val="30"/>
              </w:numPr>
              <w:rPr>
                <w:rFonts w:asciiTheme="majorHAnsi" w:hAnsiTheme="majorHAnsi"/>
              </w:rPr>
            </w:pPr>
            <w:r w:rsidRPr="0008490E">
              <w:rPr>
                <w:rFonts w:asciiTheme="majorHAnsi" w:hAnsiTheme="majorHAnsi"/>
              </w:rPr>
              <w:t>Limited internships are available</w:t>
            </w:r>
          </w:p>
          <w:p w14:paraId="5BB7F939" w14:textId="77777777" w:rsidR="00D93AA2" w:rsidRPr="0008490E" w:rsidRDefault="00D93AA2" w:rsidP="000070F9">
            <w:pPr>
              <w:pStyle w:val="Tablebul1"/>
              <w:numPr>
                <w:ilvl w:val="0"/>
                <w:numId w:val="30"/>
              </w:numPr>
              <w:rPr>
                <w:rFonts w:asciiTheme="majorHAnsi" w:hAnsiTheme="majorHAnsi" w:cstheme="majorHAnsi"/>
              </w:rPr>
            </w:pPr>
            <w:r w:rsidRPr="0008490E">
              <w:rPr>
                <w:rFonts w:asciiTheme="majorHAnsi" w:hAnsiTheme="majorHAnsi" w:cstheme="majorHAnsi"/>
              </w:rPr>
              <w:t>Study abroad exists</w:t>
            </w:r>
          </w:p>
          <w:p w14:paraId="3BE0D640" w14:textId="77777777" w:rsidR="00D93AA2" w:rsidRPr="0008490E" w:rsidRDefault="00D93AA2" w:rsidP="000070F9">
            <w:pPr>
              <w:pStyle w:val="Tablebul1"/>
              <w:numPr>
                <w:ilvl w:val="0"/>
                <w:numId w:val="30"/>
              </w:numPr>
              <w:rPr>
                <w:rFonts w:asciiTheme="majorHAnsi" w:hAnsiTheme="majorHAnsi" w:cstheme="majorHAnsi"/>
              </w:rPr>
            </w:pPr>
            <w:r w:rsidRPr="0008490E">
              <w:rPr>
                <w:rFonts w:asciiTheme="majorHAnsi" w:hAnsiTheme="majorHAnsi" w:cstheme="majorHAnsi"/>
              </w:rPr>
              <w:t xml:space="preserve">Currently, an Apprenticeship program has been developed </w:t>
            </w:r>
            <w:commentRangeStart w:id="13"/>
            <w:r w:rsidRPr="0008490E">
              <w:rPr>
                <w:rFonts w:asciiTheme="majorHAnsi" w:hAnsiTheme="majorHAnsi" w:cstheme="majorHAnsi"/>
              </w:rPr>
              <w:t>within</w:t>
            </w:r>
            <w:commentRangeEnd w:id="13"/>
            <w:r w:rsidRPr="0008490E">
              <w:rPr>
                <w:rStyle w:val="CommentReference"/>
                <w:rFonts w:asciiTheme="majorHAnsi" w:hAnsiTheme="majorHAnsi" w:cstheme="majorHAnsi"/>
                <w:sz w:val="22"/>
                <w:szCs w:val="22"/>
              </w:rPr>
              <w:commentReference w:id="13"/>
            </w:r>
            <w:r w:rsidRPr="0008490E">
              <w:rPr>
                <w:rFonts w:asciiTheme="majorHAnsi" w:hAnsiTheme="majorHAnsi" w:cstheme="majorHAnsi"/>
              </w:rPr>
              <w:t xml:space="preserve"> Culinary to </w:t>
            </w:r>
            <w:r w:rsidRPr="0008490E">
              <w:rPr>
                <w:rFonts w:asciiTheme="majorHAnsi" w:hAnsiTheme="majorHAnsi" w:cstheme="majorHAnsi"/>
              </w:rPr>
              <w:lastRenderedPageBreak/>
              <w:t>provide students the additional opportunities to expand knowledge, skills and abilities. We currently received a Culinary Apprenticeship grant to continue the good work.  Additionally, CTE was awarded a grant for non-traditional apprenticeship opportunities and a Director is being hired, and new partnerships with industry leaders in Riverside are being fostered to support the outcomes.</w:t>
            </w:r>
          </w:p>
          <w:p w14:paraId="3B882739" w14:textId="77777777" w:rsidR="00D93AA2" w:rsidRPr="0008490E" w:rsidRDefault="00D93AA2" w:rsidP="000070F9">
            <w:pPr>
              <w:pStyle w:val="CommentText"/>
              <w:numPr>
                <w:ilvl w:val="0"/>
                <w:numId w:val="30"/>
              </w:numPr>
              <w:rPr>
                <w:rFonts w:asciiTheme="majorHAnsi" w:hAnsiTheme="majorHAnsi" w:cstheme="majorHAnsi"/>
                <w:sz w:val="22"/>
                <w:szCs w:val="22"/>
              </w:rPr>
            </w:pPr>
            <w:r w:rsidRPr="0008490E">
              <w:rPr>
                <w:rFonts w:asciiTheme="majorHAnsi" w:hAnsiTheme="majorHAnsi" w:cstheme="majorHAnsi"/>
                <w:sz w:val="22"/>
                <w:szCs w:val="22"/>
              </w:rPr>
              <w:t xml:space="preserve">Limited internships are available within other </w:t>
            </w:r>
            <w:commentRangeStart w:id="14"/>
            <w:r w:rsidRPr="0008490E">
              <w:rPr>
                <w:rFonts w:asciiTheme="majorHAnsi" w:hAnsiTheme="majorHAnsi" w:cstheme="majorHAnsi"/>
                <w:sz w:val="22"/>
                <w:szCs w:val="22"/>
              </w:rPr>
              <w:t>CTE</w:t>
            </w:r>
            <w:commentRangeEnd w:id="14"/>
            <w:r w:rsidRPr="0008490E">
              <w:rPr>
                <w:rStyle w:val="CommentReference"/>
                <w:rFonts w:asciiTheme="majorHAnsi" w:hAnsiTheme="majorHAnsi" w:cstheme="majorHAnsi"/>
                <w:sz w:val="22"/>
                <w:szCs w:val="22"/>
              </w:rPr>
              <w:commentReference w:id="14"/>
            </w:r>
            <w:r w:rsidRPr="0008490E">
              <w:rPr>
                <w:rFonts w:asciiTheme="majorHAnsi" w:hAnsiTheme="majorHAnsi" w:cstheme="majorHAnsi"/>
                <w:sz w:val="22"/>
                <w:szCs w:val="22"/>
              </w:rPr>
              <w:t xml:space="preserve"> Programs. This is continuous with an outside contractor who works with the Employment Placement Coordinator.</w:t>
            </w:r>
          </w:p>
          <w:p w14:paraId="64A9E6DA" w14:textId="2DC68D11" w:rsidR="00D93AA2" w:rsidRPr="00D93AA2" w:rsidRDefault="00D93AA2" w:rsidP="000070F9">
            <w:pPr>
              <w:pStyle w:val="Tablebul1"/>
              <w:numPr>
                <w:ilvl w:val="0"/>
                <w:numId w:val="30"/>
              </w:numPr>
              <w:rPr>
                <w:rFonts w:asciiTheme="majorHAnsi" w:hAnsiTheme="majorHAnsi"/>
              </w:rPr>
            </w:pPr>
            <w:r w:rsidRPr="0008490E">
              <w:rPr>
                <w:rFonts w:asciiTheme="majorHAnsi" w:hAnsiTheme="majorHAnsi"/>
              </w:rPr>
              <w:t xml:space="preserve">Business program has integrated Student Success Seminar into the Accelerated ADT Program that provides students the opportunities </w:t>
            </w:r>
            <w:commentRangeStart w:id="15"/>
            <w:r w:rsidRPr="0008490E">
              <w:rPr>
                <w:rFonts w:asciiTheme="majorHAnsi" w:hAnsiTheme="majorHAnsi"/>
              </w:rPr>
              <w:t>to</w:t>
            </w:r>
            <w:commentRangeEnd w:id="15"/>
            <w:r w:rsidRPr="0008490E">
              <w:rPr>
                <w:rStyle w:val="CommentReference"/>
                <w:rFonts w:asciiTheme="minorHAnsi" w:hAnsiTheme="minorHAnsi" w:cstheme="minorBidi"/>
              </w:rPr>
              <w:commentReference w:id="15"/>
            </w:r>
            <w:r w:rsidRPr="0008490E">
              <w:rPr>
                <w:rFonts w:asciiTheme="majorHAnsi" w:hAnsiTheme="majorHAnsi"/>
              </w:rPr>
              <w:t xml:space="preserve"> do group projects that support their overall educational goals.  The Success Seminar is being developed as a non-credit module that is taught by a FT Faculty member and is currently being marketed to local high schools.</w:t>
            </w:r>
          </w:p>
        </w:tc>
        <w:tc>
          <w:tcPr>
            <w:tcW w:w="4051" w:type="dxa"/>
            <w:gridSpan w:val="2"/>
          </w:tcPr>
          <w:p w14:paraId="2558EE4A" w14:textId="77777777" w:rsidR="00D93AA2" w:rsidRPr="0008490E" w:rsidRDefault="00D93AA2" w:rsidP="00D93AA2">
            <w:pPr>
              <w:rPr>
                <w:rFonts w:asciiTheme="majorHAnsi" w:hAnsiTheme="majorHAnsi" w:cs="Arial"/>
                <w:i/>
                <w:sz w:val="22"/>
                <w:szCs w:val="22"/>
              </w:rPr>
            </w:pPr>
            <w:r w:rsidRPr="0008490E">
              <w:rPr>
                <w:rFonts w:asciiTheme="majorHAnsi" w:hAnsiTheme="majorHAnsi" w:cs="Arial"/>
                <w:i/>
                <w:sz w:val="22"/>
                <w:szCs w:val="22"/>
              </w:rPr>
              <w:lastRenderedPageBreak/>
              <w:t>Next steps:</w:t>
            </w:r>
          </w:p>
          <w:p w14:paraId="5FBA4D3F" w14:textId="77777777" w:rsidR="00D93AA2" w:rsidRPr="0008490E" w:rsidRDefault="00D93AA2" w:rsidP="00D93AA2">
            <w:pPr>
              <w:rPr>
                <w:rFonts w:asciiTheme="majorHAnsi" w:hAnsiTheme="majorHAnsi" w:cs="Arial"/>
                <w:i/>
                <w:sz w:val="22"/>
                <w:szCs w:val="22"/>
              </w:rPr>
            </w:pPr>
          </w:p>
          <w:p w14:paraId="093244DA" w14:textId="77777777" w:rsidR="00D93AA2" w:rsidRPr="0008490E" w:rsidRDefault="00D93AA2" w:rsidP="000070F9">
            <w:pPr>
              <w:pStyle w:val="ListParagraph"/>
              <w:numPr>
                <w:ilvl w:val="0"/>
                <w:numId w:val="5"/>
              </w:numPr>
              <w:rPr>
                <w:rFonts w:asciiTheme="majorHAnsi" w:hAnsiTheme="majorHAnsi" w:cs="Arial"/>
                <w:sz w:val="22"/>
                <w:szCs w:val="22"/>
              </w:rPr>
            </w:pPr>
            <w:r w:rsidRPr="0008490E">
              <w:rPr>
                <w:rFonts w:asciiTheme="majorHAnsi" w:hAnsiTheme="majorHAnsi" w:cs="Arial"/>
                <w:sz w:val="22"/>
                <w:szCs w:val="22"/>
              </w:rPr>
              <w:t>All programs/ disciplines need to create an inventory of and understanding of where these opportunities exist and then create relevant opportunities in areas that is feasible.</w:t>
            </w:r>
          </w:p>
          <w:p w14:paraId="6888264D" w14:textId="77777777" w:rsidR="00D93AA2" w:rsidRPr="0008490E" w:rsidRDefault="00D93AA2" w:rsidP="000070F9">
            <w:pPr>
              <w:pStyle w:val="ListParagraph"/>
              <w:numPr>
                <w:ilvl w:val="0"/>
                <w:numId w:val="5"/>
              </w:numPr>
              <w:rPr>
                <w:rFonts w:asciiTheme="majorHAnsi" w:hAnsiTheme="majorHAnsi" w:cs="Arial"/>
                <w:sz w:val="22"/>
                <w:szCs w:val="22"/>
              </w:rPr>
            </w:pPr>
            <w:r w:rsidRPr="0008490E">
              <w:rPr>
                <w:rFonts w:asciiTheme="majorHAnsi" w:hAnsiTheme="majorHAnsi" w:cs="Arial"/>
                <w:sz w:val="22"/>
                <w:szCs w:val="22"/>
              </w:rPr>
              <w:lastRenderedPageBreak/>
              <w:t>Identify needs and where these opportunities could link robustly with curriculum</w:t>
            </w:r>
          </w:p>
          <w:p w14:paraId="4A324046" w14:textId="77777777" w:rsidR="00D93AA2" w:rsidRPr="0008490E" w:rsidRDefault="00D93AA2" w:rsidP="000070F9">
            <w:pPr>
              <w:pStyle w:val="Tablebul1"/>
              <w:numPr>
                <w:ilvl w:val="0"/>
                <w:numId w:val="5"/>
              </w:numPr>
              <w:rPr>
                <w:rFonts w:asciiTheme="majorHAnsi" w:hAnsiTheme="majorHAnsi"/>
              </w:rPr>
            </w:pPr>
            <w:r w:rsidRPr="0008490E">
              <w:rPr>
                <w:rFonts w:asciiTheme="majorHAnsi" w:hAnsiTheme="majorHAnsi"/>
              </w:rPr>
              <w:t xml:space="preserve">Non-Credit CDCP Success Seminar modules currently being developed and taken through existing Curriculum protocols.  </w:t>
            </w:r>
          </w:p>
          <w:p w14:paraId="04D89147" w14:textId="77777777" w:rsidR="00D93AA2" w:rsidRPr="0008490E" w:rsidRDefault="00D93AA2" w:rsidP="000070F9">
            <w:pPr>
              <w:pStyle w:val="Tablebul1"/>
              <w:numPr>
                <w:ilvl w:val="0"/>
                <w:numId w:val="5"/>
              </w:numPr>
              <w:rPr>
                <w:rFonts w:asciiTheme="majorHAnsi" w:hAnsiTheme="majorHAnsi"/>
              </w:rPr>
            </w:pPr>
            <w:r w:rsidRPr="0008490E">
              <w:rPr>
                <w:rFonts w:asciiTheme="majorHAnsi" w:hAnsiTheme="majorHAnsi"/>
              </w:rPr>
              <w:t>Consider sending a team to LFM to make progress in this area</w:t>
            </w:r>
          </w:p>
          <w:p w14:paraId="034A0E17" w14:textId="77777777" w:rsidR="00D93AA2" w:rsidRPr="0008490E" w:rsidRDefault="00D93AA2" w:rsidP="00D93AA2">
            <w:pPr>
              <w:rPr>
                <w:rFonts w:asciiTheme="majorHAnsi" w:hAnsiTheme="majorHAnsi" w:cs="Arial"/>
                <w:sz w:val="22"/>
                <w:szCs w:val="22"/>
              </w:rPr>
            </w:pPr>
          </w:p>
          <w:p w14:paraId="4B0B2BCC" w14:textId="77777777" w:rsidR="00D93AA2" w:rsidRPr="0008490E" w:rsidRDefault="00D93AA2" w:rsidP="00D93AA2">
            <w:pPr>
              <w:rPr>
                <w:rFonts w:asciiTheme="majorHAnsi" w:hAnsiTheme="majorHAnsi" w:cs="Arial"/>
                <w:i/>
                <w:sz w:val="22"/>
                <w:szCs w:val="22"/>
              </w:rPr>
            </w:pPr>
            <w:r w:rsidRPr="0008490E">
              <w:rPr>
                <w:rFonts w:asciiTheme="majorHAnsi" w:hAnsiTheme="majorHAnsi" w:cs="Arial"/>
                <w:i/>
                <w:sz w:val="22"/>
                <w:szCs w:val="22"/>
              </w:rPr>
              <w:t>Timeline for implementing next steps:</w:t>
            </w:r>
          </w:p>
          <w:p w14:paraId="069C07BC" w14:textId="77777777" w:rsidR="00D93AA2" w:rsidRPr="0008490E" w:rsidRDefault="00D93AA2" w:rsidP="00D93AA2">
            <w:pPr>
              <w:rPr>
                <w:rFonts w:asciiTheme="majorHAnsi" w:hAnsiTheme="majorHAnsi" w:cs="Arial"/>
                <w:i/>
                <w:sz w:val="22"/>
                <w:szCs w:val="22"/>
              </w:rPr>
            </w:pPr>
          </w:p>
          <w:p w14:paraId="2AE15A84" w14:textId="77777777" w:rsidR="00D93AA2" w:rsidRPr="0008490E" w:rsidRDefault="00D93AA2" w:rsidP="000070F9">
            <w:pPr>
              <w:pStyle w:val="ListParagraph"/>
              <w:numPr>
                <w:ilvl w:val="0"/>
                <w:numId w:val="5"/>
              </w:numPr>
              <w:rPr>
                <w:rFonts w:asciiTheme="majorHAnsi" w:hAnsiTheme="majorHAnsi" w:cs="Arial"/>
                <w:sz w:val="22"/>
                <w:szCs w:val="22"/>
              </w:rPr>
            </w:pPr>
            <w:r w:rsidRPr="0008490E">
              <w:rPr>
                <w:rFonts w:asciiTheme="majorHAnsi" w:hAnsiTheme="majorHAnsi" w:cs="Arial"/>
                <w:sz w:val="22"/>
                <w:szCs w:val="22"/>
              </w:rPr>
              <w:t>2019-2020 – Inventory efforts and identify areas for expansion</w:t>
            </w:r>
          </w:p>
          <w:p w14:paraId="650A2B89" w14:textId="225A3BAB" w:rsidR="00D93AA2" w:rsidRPr="00D93AA2" w:rsidRDefault="00D93AA2" w:rsidP="000070F9">
            <w:pPr>
              <w:pStyle w:val="ListParagraph"/>
              <w:numPr>
                <w:ilvl w:val="0"/>
                <w:numId w:val="5"/>
              </w:numPr>
              <w:rPr>
                <w:rFonts w:ascii="Source Sans Pro" w:hAnsi="Source Sans Pro" w:cs="Arial"/>
                <w:i/>
                <w:sz w:val="22"/>
                <w:szCs w:val="22"/>
              </w:rPr>
            </w:pPr>
            <w:r w:rsidRPr="00D93AA2">
              <w:rPr>
                <w:rFonts w:asciiTheme="majorHAnsi" w:hAnsiTheme="majorHAnsi" w:cs="Arial"/>
                <w:sz w:val="22"/>
                <w:szCs w:val="22"/>
              </w:rPr>
              <w:t>2019-2020 – Continue to explore non-credit options</w:t>
            </w:r>
          </w:p>
        </w:tc>
      </w:tr>
      <w:tr w:rsidR="00D93AA2"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D93AA2" w:rsidRPr="006B49AE" w:rsidRDefault="00D93AA2" w:rsidP="00D93AA2">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D93AA2" w:rsidRPr="006B49AE" w:rsidRDefault="00D93AA2" w:rsidP="00D93AA2">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D93AA2" w:rsidRPr="006B49AE" w:rsidRDefault="00D93AA2" w:rsidP="00D93AA2">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D93AA2" w:rsidRDefault="00D93AA2" w:rsidP="00D93AA2">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468134DD" w:rsidR="00D93AA2" w:rsidRDefault="00D93AA2" w:rsidP="00D93AA2">
            <w:pPr>
              <w:spacing w:before="60" w:after="60"/>
              <w:ind w:left="61" w:firstLine="600"/>
              <w:rPr>
                <w:rFonts w:ascii="Source Sans Pro" w:hAnsi="Source Sans Pro" w:cs="Arial"/>
                <w:sz w:val="22"/>
                <w:szCs w:val="22"/>
              </w:rPr>
            </w:pPr>
            <w:r>
              <w:rPr>
                <w:rFonts w:ascii="Source Sans Pro" w:hAnsi="Source Sans Pro" w:cs="Arial"/>
                <w:sz w:val="20"/>
                <w:szCs w:val="20"/>
              </w:rPr>
              <w:t>X Other</w:t>
            </w:r>
          </w:p>
        </w:tc>
        <w:tc>
          <w:tcPr>
            <w:tcW w:w="4190" w:type="dxa"/>
            <w:tcMar>
              <w:top w:w="29" w:type="dxa"/>
              <w:bottom w:w="29" w:type="dxa"/>
            </w:tcMar>
          </w:tcPr>
          <w:p w14:paraId="2F1BAD12" w14:textId="77777777" w:rsidR="00D93AA2" w:rsidRDefault="00D93AA2" w:rsidP="00D93AA2">
            <w:pPr>
              <w:rPr>
                <w:rFonts w:ascii="Source Sans Pro" w:hAnsi="Source Sans Pro" w:cs="Arial"/>
                <w:i/>
                <w:spacing w:val="-4"/>
                <w:sz w:val="20"/>
                <w:szCs w:val="20"/>
              </w:rPr>
            </w:pPr>
          </w:p>
          <w:p w14:paraId="53CB65D4" w14:textId="77777777" w:rsidR="00D93AA2" w:rsidRDefault="00D93AA2" w:rsidP="00D93AA2">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15D4F202" w:rsidR="00D93AA2" w:rsidRPr="008E3530" w:rsidRDefault="00D93AA2" w:rsidP="00D93AA2">
            <w:pPr>
              <w:rPr>
                <w:rFonts w:asciiTheme="majorHAnsi" w:hAnsiTheme="majorHAnsi" w:cstheme="majorHAnsi"/>
                <w:sz w:val="18"/>
              </w:rPr>
            </w:pPr>
            <w:r w:rsidRPr="00D93AA2">
              <w:rPr>
                <w:rFonts w:asciiTheme="majorHAnsi" w:hAnsiTheme="majorHAnsi" w:cstheme="majorHAnsi"/>
                <w:sz w:val="22"/>
                <w:szCs w:val="32"/>
              </w:rPr>
              <w:t>Broaden local partnerships for internship opportunities for students.</w:t>
            </w:r>
          </w:p>
        </w:tc>
        <w:tc>
          <w:tcPr>
            <w:tcW w:w="4051" w:type="dxa"/>
            <w:gridSpan w:val="2"/>
          </w:tcPr>
          <w:p w14:paraId="655AF586" w14:textId="77777777" w:rsidR="00D93AA2" w:rsidRPr="006B49AE" w:rsidRDefault="00D93AA2" w:rsidP="00D93AA2">
            <w:pPr>
              <w:rPr>
                <w:rFonts w:ascii="Source Sans Pro" w:hAnsi="Source Sans Pro" w:cs="Arial"/>
                <w:i/>
                <w:sz w:val="20"/>
                <w:szCs w:val="20"/>
              </w:rPr>
            </w:pPr>
          </w:p>
          <w:p w14:paraId="63F801F9" w14:textId="445A29C5" w:rsidR="00D93AA2" w:rsidRPr="00D93AA2" w:rsidRDefault="00D93AA2" w:rsidP="00D93AA2">
            <w:pPr>
              <w:rPr>
                <w:rStyle w:val="Style2"/>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46958196" w14:textId="37024EFA" w:rsidR="00D93AA2" w:rsidRPr="00D93AA2" w:rsidRDefault="00D93AA2" w:rsidP="00D93AA2">
            <w:pPr>
              <w:rPr>
                <w:rFonts w:asciiTheme="majorHAnsi" w:hAnsiTheme="majorHAnsi" w:cstheme="majorHAnsi"/>
                <w:iCs/>
                <w:sz w:val="22"/>
                <w:szCs w:val="22"/>
              </w:rPr>
            </w:pPr>
            <w:r w:rsidRPr="00D93AA2">
              <w:rPr>
                <w:rFonts w:asciiTheme="majorHAnsi" w:hAnsiTheme="majorHAnsi" w:cstheme="majorHAnsi"/>
                <w:iCs/>
                <w:sz w:val="22"/>
                <w:szCs w:val="22"/>
              </w:rPr>
              <w:t>Sharing of opportunities and resources for students to connect them to industry partners and experiences outside of the classroom.  These resources exist within CTE, but not systematic across GE disciplines.</w:t>
            </w:r>
          </w:p>
        </w:tc>
      </w:tr>
      <w:tr w:rsidR="00D93AA2"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D93AA2" w:rsidRPr="00593D81" w:rsidRDefault="00D93AA2" w:rsidP="00D93AA2">
            <w:pPr>
              <w:pStyle w:val="Tableindent"/>
              <w:rPr>
                <w:rFonts w:ascii="Source Sans Pro" w:hAnsi="Source Sans Pro" w:cs="Arial"/>
                <w:sz w:val="22"/>
                <w:szCs w:val="22"/>
              </w:rPr>
            </w:pPr>
            <w:r w:rsidRPr="00593D81">
              <w:rPr>
                <w:rFonts w:ascii="Source Sans Pro" w:hAnsi="Source Sans Pro" w:cs="Arial"/>
                <w:sz w:val="22"/>
                <w:szCs w:val="22"/>
              </w:rPr>
              <w:lastRenderedPageBreak/>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D93AA2" w:rsidRPr="00F11A97" w:rsidRDefault="00D93AA2" w:rsidP="00D93AA2">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76F44448" w:rsidR="00D93AA2" w:rsidRPr="00593D81" w:rsidRDefault="00D93AA2" w:rsidP="00D93AA2">
            <w:pPr>
              <w:spacing w:before="60" w:after="60"/>
              <w:ind w:left="60"/>
              <w:rPr>
                <w:rFonts w:ascii="Source Sans Pro" w:hAnsi="Source Sans Pro" w:cs="Arial"/>
                <w:sz w:val="22"/>
                <w:szCs w:val="22"/>
              </w:rPr>
            </w:pPr>
            <w:r w:rsidRPr="00D93AA2">
              <w:rPr>
                <w:rFonts w:ascii="Source Sans Pro" w:hAnsi="Source Sans Pro" w:cs="Arial"/>
                <w:b/>
                <w:bCs/>
                <w:color w:val="E36C0A" w:themeColor="accent6" w:themeShade="BF"/>
                <w:sz w:val="22"/>
                <w:szCs w:val="22"/>
              </w:rPr>
              <w:t>X</w:t>
            </w: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D93AA2" w:rsidRDefault="00D93AA2" w:rsidP="00D93AA2">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4F4C01D" w14:textId="77777777" w:rsidR="00D93AA2" w:rsidRDefault="00D93AA2" w:rsidP="00D93AA2">
            <w:pPr>
              <w:pStyle w:val="Tbul1"/>
              <w:numPr>
                <w:ilvl w:val="0"/>
                <w:numId w:val="0"/>
              </w:numPr>
              <w:rPr>
                <w:rFonts w:ascii="Source Sans Pro" w:hAnsi="Source Sans Pro"/>
              </w:rPr>
            </w:pPr>
            <w:r>
              <w:rPr>
                <w:rFonts w:ascii="Source Sans Pro" w:hAnsi="Source Sans Pro"/>
              </w:rPr>
              <w:t xml:space="preserve">As of Fall 2019: </w:t>
            </w:r>
          </w:p>
          <w:p w14:paraId="6C7B1058" w14:textId="77777777" w:rsidR="00D93AA2" w:rsidRDefault="00D93AA2" w:rsidP="00D93AA2">
            <w:pPr>
              <w:pStyle w:val="Tablebul1"/>
              <w:rPr>
                <w:rFonts w:asciiTheme="majorHAnsi" w:hAnsiTheme="majorHAnsi"/>
              </w:rPr>
            </w:pPr>
            <w:r>
              <w:rPr>
                <w:rFonts w:asciiTheme="majorHAnsi" w:hAnsiTheme="majorHAnsi"/>
              </w:rPr>
              <w:t xml:space="preserve">PLO assessment pilots are in place and need to be better implemented.  Templates, strategies, and resources exist and are posted.  </w:t>
            </w:r>
          </w:p>
          <w:p w14:paraId="482EEAE4" w14:textId="77777777" w:rsidR="00D93AA2" w:rsidRDefault="00D93AA2" w:rsidP="00D93AA2">
            <w:pPr>
              <w:pStyle w:val="Tablebul1"/>
              <w:rPr>
                <w:rFonts w:asciiTheme="majorHAnsi" w:hAnsiTheme="majorHAnsi"/>
              </w:rPr>
            </w:pPr>
            <w:r w:rsidRPr="00686C42">
              <w:rPr>
                <w:rFonts w:asciiTheme="majorHAnsi" w:hAnsiTheme="majorHAnsi"/>
              </w:rPr>
              <w:t>PLO assessments are scheduled and tracked</w:t>
            </w:r>
          </w:p>
          <w:p w14:paraId="4AF60E76" w14:textId="77777777" w:rsidR="00D93AA2" w:rsidRPr="00556A5C" w:rsidRDefault="00D93AA2" w:rsidP="00D93AA2">
            <w:pPr>
              <w:pStyle w:val="Tablebul1"/>
              <w:rPr>
                <w:rFonts w:asciiTheme="majorHAnsi" w:hAnsiTheme="majorHAnsi"/>
              </w:rPr>
            </w:pPr>
            <w:r w:rsidRPr="00556A5C">
              <w:rPr>
                <w:rFonts w:asciiTheme="majorHAnsi" w:hAnsiTheme="majorHAnsi"/>
              </w:rPr>
              <w:t>At scale as it is part of our structure and processes.</w:t>
            </w:r>
          </w:p>
          <w:p w14:paraId="5C959257" w14:textId="77777777" w:rsidR="00D93AA2" w:rsidRDefault="00D93AA2" w:rsidP="00D93AA2">
            <w:pPr>
              <w:pStyle w:val="Tablebul1"/>
              <w:numPr>
                <w:ilvl w:val="0"/>
                <w:numId w:val="0"/>
              </w:numPr>
              <w:ind w:left="245" w:hanging="245"/>
              <w:rPr>
                <w:rFonts w:asciiTheme="majorHAnsi" w:hAnsiTheme="majorHAnsi"/>
              </w:rPr>
            </w:pPr>
          </w:p>
          <w:p w14:paraId="526163D0" w14:textId="68A50D4D" w:rsidR="00D93AA2" w:rsidRPr="00D93AA2" w:rsidRDefault="00D93AA2" w:rsidP="00D93AA2">
            <w:pPr>
              <w:pStyle w:val="Tablebul1"/>
              <w:numPr>
                <w:ilvl w:val="0"/>
                <w:numId w:val="0"/>
              </w:numPr>
              <w:ind w:left="245" w:hanging="245"/>
              <w:rPr>
                <w:rFonts w:ascii="Source Sans Pro" w:hAnsi="Source Sans Pro"/>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r w:rsidRPr="00D93AA2">
              <w:rPr>
                <w:rFonts w:asciiTheme="majorHAnsi" w:hAnsiTheme="majorHAnsi"/>
                <w:b/>
                <w:bCs/>
              </w:rPr>
              <w:t xml:space="preserve"> Fall 2018</w:t>
            </w:r>
          </w:p>
        </w:tc>
        <w:tc>
          <w:tcPr>
            <w:tcW w:w="4051" w:type="dxa"/>
            <w:gridSpan w:val="2"/>
            <w:shd w:val="clear" w:color="auto" w:fill="F2F2F2" w:themeFill="background1" w:themeFillShade="F2"/>
          </w:tcPr>
          <w:p w14:paraId="00675DE3" w14:textId="77777777" w:rsidR="00D93AA2" w:rsidRPr="00D93AA2" w:rsidRDefault="00D93AA2" w:rsidP="00D93AA2">
            <w:pPr>
              <w:rPr>
                <w:rFonts w:ascii="Source Sans Pro" w:hAnsi="Source Sans Pro" w:cs="Arial"/>
                <w:i/>
                <w:sz w:val="22"/>
                <w:szCs w:val="22"/>
              </w:rPr>
            </w:pPr>
            <w:r w:rsidRPr="00D93AA2">
              <w:rPr>
                <w:rFonts w:ascii="Source Sans Pro" w:hAnsi="Source Sans Pro" w:cs="Arial"/>
                <w:i/>
                <w:sz w:val="22"/>
                <w:szCs w:val="22"/>
              </w:rPr>
              <w:t>Next steps:</w:t>
            </w:r>
          </w:p>
          <w:p w14:paraId="6FB3FD3F" w14:textId="77777777" w:rsidR="00D93AA2" w:rsidRDefault="00D93AA2" w:rsidP="00D93AA2">
            <w:pPr>
              <w:pStyle w:val="Tablebul1"/>
              <w:rPr>
                <w:rFonts w:asciiTheme="majorHAnsi" w:hAnsiTheme="majorHAnsi"/>
              </w:rPr>
            </w:pPr>
            <w:r>
              <w:rPr>
                <w:rFonts w:asciiTheme="majorHAnsi" w:hAnsiTheme="majorHAnsi"/>
              </w:rPr>
              <w:t xml:space="preserve">Continue to assess SLOs and complete PLO assessment. </w:t>
            </w:r>
          </w:p>
          <w:p w14:paraId="67074444" w14:textId="77777777" w:rsidR="00D93AA2" w:rsidRPr="001B0824" w:rsidRDefault="00D93AA2" w:rsidP="00D93AA2">
            <w:pPr>
              <w:pStyle w:val="Tablebul1"/>
              <w:rPr>
                <w:rFonts w:asciiTheme="majorHAnsi" w:hAnsiTheme="majorHAnsi"/>
              </w:rPr>
            </w:pPr>
            <w:r>
              <w:rPr>
                <w:rFonts w:asciiTheme="majorHAnsi" w:hAnsiTheme="majorHAnsi"/>
              </w:rPr>
              <w:t>2019-20- Teaching and learning professional development opportunities to ensure students are learning</w:t>
            </w:r>
          </w:p>
          <w:p w14:paraId="1CD2C3CA" w14:textId="77777777" w:rsidR="00D93AA2" w:rsidRPr="001B0824" w:rsidRDefault="00D93AA2" w:rsidP="00D93AA2">
            <w:pPr>
              <w:rPr>
                <w:rFonts w:asciiTheme="majorHAnsi" w:hAnsiTheme="majorHAnsi" w:cs="Arial"/>
                <w:sz w:val="22"/>
                <w:szCs w:val="22"/>
              </w:rPr>
            </w:pPr>
          </w:p>
          <w:p w14:paraId="5CADE31D" w14:textId="77777777" w:rsidR="00D93AA2" w:rsidRPr="00D93AA2" w:rsidRDefault="00D93AA2" w:rsidP="00D93AA2">
            <w:pPr>
              <w:rPr>
                <w:rFonts w:ascii="Source Sans Pro" w:hAnsi="Source Sans Pro" w:cs="Arial"/>
                <w:i/>
                <w:sz w:val="22"/>
                <w:szCs w:val="22"/>
              </w:rPr>
            </w:pPr>
            <w:r w:rsidRPr="00D93AA2">
              <w:rPr>
                <w:rFonts w:ascii="Source Sans Pro" w:hAnsi="Source Sans Pro" w:cs="Arial"/>
                <w:i/>
                <w:sz w:val="22"/>
                <w:szCs w:val="22"/>
              </w:rPr>
              <w:t>Timeline for implementing next steps:</w:t>
            </w:r>
          </w:p>
          <w:p w14:paraId="15EEBB5C" w14:textId="77777777" w:rsidR="00D93AA2" w:rsidRPr="001B0824" w:rsidRDefault="00D93AA2" w:rsidP="00D93AA2">
            <w:pPr>
              <w:rPr>
                <w:rFonts w:asciiTheme="majorHAnsi" w:hAnsiTheme="majorHAnsi" w:cs="Arial"/>
                <w:i/>
                <w:sz w:val="22"/>
                <w:szCs w:val="22"/>
              </w:rPr>
            </w:pPr>
          </w:p>
          <w:p w14:paraId="02967A83" w14:textId="77777777" w:rsidR="00D93AA2" w:rsidRPr="0008490E" w:rsidRDefault="00D93AA2" w:rsidP="000070F9">
            <w:pPr>
              <w:pStyle w:val="ListParagraph"/>
              <w:numPr>
                <w:ilvl w:val="0"/>
                <w:numId w:val="31"/>
              </w:numPr>
              <w:rPr>
                <w:rFonts w:asciiTheme="majorHAnsi" w:hAnsiTheme="majorHAnsi" w:cs="Arial"/>
                <w:i/>
                <w:sz w:val="22"/>
                <w:szCs w:val="22"/>
              </w:rPr>
            </w:pPr>
            <w:r w:rsidRPr="00CE47EF">
              <w:rPr>
                <w:rFonts w:asciiTheme="majorHAnsi" w:hAnsiTheme="majorHAnsi" w:cs="Arial"/>
                <w:sz w:val="22"/>
                <w:szCs w:val="22"/>
              </w:rPr>
              <w:t>Ongoing college implementation schedule</w:t>
            </w:r>
            <w:r>
              <w:rPr>
                <w:rFonts w:asciiTheme="majorHAnsi" w:hAnsiTheme="majorHAnsi" w:cs="Arial"/>
                <w:sz w:val="22"/>
                <w:szCs w:val="22"/>
              </w:rPr>
              <w:t xml:space="preserve"> which </w:t>
            </w:r>
            <w:r w:rsidRPr="0008490E">
              <w:rPr>
                <w:rFonts w:asciiTheme="majorHAnsi" w:hAnsiTheme="majorHAnsi" w:cstheme="majorHAnsi"/>
                <w:sz w:val="22"/>
                <w:szCs w:val="22"/>
              </w:rPr>
              <w:t>is done through Annual Program Review and assessment.  The goal is to take the information from assessment and use it to evaluate effective instructional techniques and practices.  Additional focus moving forward is to integrate the Equity data (from institutional research and Perkins) in these instructional techniques to make sure that all populations of students have adequate access and support for success.</w:t>
            </w:r>
          </w:p>
          <w:p w14:paraId="0B3E3ABC" w14:textId="2CEE516B" w:rsidR="00D93AA2" w:rsidRPr="00593D81" w:rsidRDefault="00D93AA2" w:rsidP="00D93AA2">
            <w:pPr>
              <w:pStyle w:val="ListParagraph"/>
              <w:ind w:left="18"/>
              <w:rPr>
                <w:rFonts w:ascii="Source Sans Pro" w:hAnsi="Source Sans Pro" w:cs="Arial"/>
                <w:i/>
                <w:sz w:val="22"/>
                <w:szCs w:val="22"/>
              </w:rPr>
            </w:pPr>
          </w:p>
        </w:tc>
      </w:tr>
      <w:tr w:rsidR="00D93AA2"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D93AA2" w:rsidRPr="006B49AE" w:rsidRDefault="00D93AA2" w:rsidP="00D93AA2">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D93AA2" w:rsidRPr="006B49AE" w:rsidRDefault="00D93AA2" w:rsidP="00D93AA2">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D93AA2" w:rsidRPr="006B49AE" w:rsidRDefault="00D93AA2" w:rsidP="00D93AA2">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D93AA2" w:rsidRDefault="00D93AA2" w:rsidP="00D93AA2">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D93AA2" w:rsidRDefault="00D93AA2" w:rsidP="00D93AA2">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D93AA2" w:rsidRDefault="00D93AA2" w:rsidP="00D93AA2">
            <w:pPr>
              <w:rPr>
                <w:rFonts w:ascii="Source Sans Pro" w:hAnsi="Source Sans Pro" w:cs="Arial"/>
                <w:i/>
                <w:spacing w:val="-4"/>
                <w:sz w:val="20"/>
                <w:szCs w:val="20"/>
              </w:rPr>
            </w:pPr>
          </w:p>
          <w:p w14:paraId="4A136E58" w14:textId="77777777" w:rsidR="00D93AA2" w:rsidRDefault="00D93AA2" w:rsidP="00D93AA2">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3B67918" w14:textId="77777777" w:rsidR="00D93AA2" w:rsidRDefault="00D93AA2" w:rsidP="00D93AA2">
            <w:pPr>
              <w:rPr>
                <w:rFonts w:asciiTheme="majorHAnsi" w:hAnsiTheme="majorHAnsi" w:cstheme="majorHAnsi"/>
                <w:sz w:val="18"/>
              </w:rPr>
            </w:pPr>
          </w:p>
          <w:p w14:paraId="1CB54730" w14:textId="77777777" w:rsidR="00D93AA2" w:rsidRDefault="00D93AA2" w:rsidP="00D93AA2">
            <w:pPr>
              <w:rPr>
                <w:rFonts w:asciiTheme="majorHAnsi" w:hAnsiTheme="majorHAnsi" w:cstheme="majorHAnsi"/>
                <w:sz w:val="18"/>
              </w:rPr>
            </w:pPr>
          </w:p>
          <w:p w14:paraId="4131D0F4" w14:textId="77777777" w:rsidR="00D93AA2" w:rsidRDefault="00D93AA2" w:rsidP="00D93AA2">
            <w:pPr>
              <w:rPr>
                <w:rFonts w:asciiTheme="majorHAnsi" w:hAnsiTheme="majorHAnsi" w:cstheme="majorHAnsi"/>
                <w:sz w:val="18"/>
              </w:rPr>
            </w:pPr>
          </w:p>
          <w:p w14:paraId="7584347F" w14:textId="77777777" w:rsidR="00D93AA2" w:rsidRDefault="00D93AA2" w:rsidP="00D93AA2">
            <w:pPr>
              <w:rPr>
                <w:rFonts w:asciiTheme="majorHAnsi" w:hAnsiTheme="majorHAnsi" w:cstheme="majorHAnsi"/>
                <w:sz w:val="18"/>
              </w:rPr>
            </w:pPr>
          </w:p>
          <w:p w14:paraId="5E5D828C" w14:textId="77777777" w:rsidR="00D93AA2" w:rsidRDefault="00D93AA2" w:rsidP="00D93AA2">
            <w:pPr>
              <w:rPr>
                <w:rFonts w:asciiTheme="majorHAnsi" w:hAnsiTheme="majorHAnsi" w:cstheme="majorHAnsi"/>
                <w:sz w:val="18"/>
              </w:rPr>
            </w:pPr>
          </w:p>
          <w:p w14:paraId="66D261B4" w14:textId="6BDED350" w:rsidR="00D93AA2" w:rsidRPr="008E3530" w:rsidRDefault="00D93AA2" w:rsidP="00D93AA2">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D93AA2" w:rsidRPr="006B49AE" w:rsidRDefault="00D93AA2" w:rsidP="00D93AA2">
            <w:pPr>
              <w:rPr>
                <w:rFonts w:ascii="Source Sans Pro" w:hAnsi="Source Sans Pro" w:cs="Arial"/>
                <w:i/>
                <w:sz w:val="20"/>
                <w:szCs w:val="20"/>
              </w:rPr>
            </w:pPr>
          </w:p>
          <w:p w14:paraId="0024C779" w14:textId="77777777" w:rsidR="00D93AA2" w:rsidRDefault="00D93AA2" w:rsidP="00D93AA2">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D93AA2" w:rsidRDefault="00D93AA2" w:rsidP="00D93AA2">
            <w:pPr>
              <w:ind w:left="60"/>
              <w:rPr>
                <w:rStyle w:val="Style2"/>
                <w:rFonts w:cstheme="majorHAnsi"/>
              </w:rPr>
            </w:pPr>
          </w:p>
          <w:p w14:paraId="2FFB2C67" w14:textId="77777777" w:rsidR="00D93AA2" w:rsidRPr="00593D81" w:rsidRDefault="00D93AA2" w:rsidP="00D93AA2">
            <w:pPr>
              <w:rPr>
                <w:rFonts w:ascii="Source Sans Pro" w:hAnsi="Source Sans Pro" w:cs="Arial"/>
                <w:i/>
                <w:sz w:val="22"/>
                <w:szCs w:val="22"/>
              </w:rPr>
            </w:pPr>
          </w:p>
        </w:tc>
      </w:tr>
      <w:tr w:rsidR="00D93AA2" w:rsidRPr="00593D81" w14:paraId="51CD9195" w14:textId="77777777" w:rsidTr="00A56A6C">
        <w:trPr>
          <w:jc w:val="center"/>
        </w:trPr>
        <w:tc>
          <w:tcPr>
            <w:tcW w:w="4315" w:type="dxa"/>
            <w:tcMar>
              <w:top w:w="29" w:type="dxa"/>
              <w:bottom w:w="29" w:type="dxa"/>
            </w:tcMar>
          </w:tcPr>
          <w:p w14:paraId="15523B85" w14:textId="42A24546" w:rsidR="00D93AA2" w:rsidRPr="00593D81" w:rsidRDefault="00D93AA2" w:rsidP="00D93AA2">
            <w:pPr>
              <w:pStyle w:val="Tableindent"/>
              <w:rPr>
                <w:rFonts w:ascii="Source Sans Pro" w:hAnsi="Source Sans Pro"/>
              </w:rPr>
            </w:pPr>
            <w:r w:rsidRPr="00593D81">
              <w:rPr>
                <w:rFonts w:ascii="Source Sans Pro" w:hAnsi="Source Sans Pro"/>
                <w:sz w:val="22"/>
              </w:rPr>
              <w:lastRenderedPageBreak/>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D93AA2" w:rsidRPr="00F11A97" w:rsidRDefault="00D93AA2" w:rsidP="00D93AA2">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D835488" w:rsidR="00D93AA2" w:rsidRPr="00593D81"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93AA2">
              <w:rPr>
                <w:rFonts w:ascii="Source Sans Pro" w:hAnsi="Source Sans Pro" w:cs="Arial"/>
                <w:b/>
                <w:bCs/>
                <w:color w:val="E36C0A" w:themeColor="accent6" w:themeShade="BF"/>
                <w:sz w:val="22"/>
                <w:szCs w:val="22"/>
              </w:rPr>
              <w:t>X</w:t>
            </w:r>
            <w:r>
              <w:rPr>
                <w:rFonts w:ascii="Source Sans Pro" w:hAnsi="Source Sans Pro" w:cs="Arial"/>
                <w:sz w:val="22"/>
                <w:szCs w:val="22"/>
              </w:rPr>
              <w:t xml:space="preserve"> At scale</w:t>
            </w:r>
          </w:p>
        </w:tc>
        <w:tc>
          <w:tcPr>
            <w:tcW w:w="4190" w:type="dxa"/>
            <w:tcMar>
              <w:top w:w="29" w:type="dxa"/>
              <w:bottom w:w="29" w:type="dxa"/>
            </w:tcMar>
          </w:tcPr>
          <w:p w14:paraId="5955F259" w14:textId="77777777" w:rsidR="00D93AA2" w:rsidRDefault="00D93AA2" w:rsidP="00D93AA2">
            <w:pPr>
              <w:rPr>
                <w:rFonts w:ascii="Source Sans Pro" w:hAnsi="Source Sans Pro" w:cs="Arial"/>
                <w:i/>
                <w:sz w:val="22"/>
                <w:szCs w:val="22"/>
              </w:rPr>
            </w:pPr>
            <w:r w:rsidRPr="00593D81">
              <w:rPr>
                <w:rFonts w:ascii="Source Sans Pro" w:hAnsi="Source Sans Pro" w:cs="Arial"/>
                <w:i/>
                <w:sz w:val="22"/>
                <w:szCs w:val="22"/>
              </w:rPr>
              <w:t>Progress to date:</w:t>
            </w:r>
          </w:p>
          <w:p w14:paraId="513F27BB" w14:textId="77777777" w:rsidR="00D93AA2" w:rsidRPr="00593D81" w:rsidRDefault="00D93AA2" w:rsidP="00D93AA2">
            <w:pPr>
              <w:rPr>
                <w:rFonts w:ascii="Source Sans Pro" w:hAnsi="Source Sans Pro" w:cs="Arial"/>
                <w:i/>
                <w:sz w:val="22"/>
                <w:szCs w:val="22"/>
              </w:rPr>
            </w:pPr>
          </w:p>
          <w:p w14:paraId="7EE4243F" w14:textId="77777777" w:rsidR="00D93AA2" w:rsidRDefault="00D93AA2" w:rsidP="00D93AA2">
            <w:pPr>
              <w:pStyle w:val="Tbul1"/>
              <w:numPr>
                <w:ilvl w:val="0"/>
                <w:numId w:val="0"/>
              </w:numPr>
              <w:rPr>
                <w:rFonts w:ascii="Source Sans Pro" w:hAnsi="Source Sans Pro"/>
              </w:rPr>
            </w:pPr>
            <w:r>
              <w:rPr>
                <w:rFonts w:ascii="Source Sans Pro" w:hAnsi="Source Sans Pro"/>
              </w:rPr>
              <w:t xml:space="preserve">As of Fall 2019: </w:t>
            </w:r>
          </w:p>
          <w:p w14:paraId="114F73A2" w14:textId="77777777" w:rsidR="00D93AA2" w:rsidRPr="00016127" w:rsidRDefault="00D93AA2" w:rsidP="00D93AA2">
            <w:pPr>
              <w:pStyle w:val="Tablebul1"/>
              <w:rPr>
                <w:rFonts w:asciiTheme="majorHAnsi" w:hAnsiTheme="majorHAnsi"/>
              </w:rPr>
            </w:pPr>
            <w:r>
              <w:rPr>
                <w:rFonts w:asciiTheme="majorHAnsi" w:hAnsiTheme="majorHAnsi"/>
              </w:rPr>
              <w:t xml:space="preserve">SLO’s are assessed on an ongoing basis and adjustments to instruction are made, when needed, based upon findings. </w:t>
            </w:r>
          </w:p>
          <w:p w14:paraId="3013D350" w14:textId="370C34C3" w:rsidR="00D93AA2" w:rsidRDefault="00D93AA2" w:rsidP="00D93AA2">
            <w:pPr>
              <w:pStyle w:val="Tablebul1"/>
              <w:rPr>
                <w:rFonts w:asciiTheme="majorHAnsi" w:hAnsiTheme="majorHAnsi"/>
              </w:rPr>
            </w:pPr>
            <w:r>
              <w:rPr>
                <w:rFonts w:asciiTheme="majorHAnsi" w:hAnsiTheme="majorHAnsi"/>
              </w:rPr>
              <w:t xml:space="preserve">Program Review is used to propose and assess new initiatives that align with results of learning outcome assessments, industry recommendations and </w:t>
            </w:r>
            <w:r w:rsidR="00F74818">
              <w:rPr>
                <w:rFonts w:asciiTheme="majorHAnsi" w:hAnsiTheme="majorHAnsi"/>
              </w:rPr>
              <w:t>statewide</w:t>
            </w:r>
            <w:r>
              <w:rPr>
                <w:rFonts w:asciiTheme="majorHAnsi" w:hAnsiTheme="majorHAnsi"/>
              </w:rPr>
              <w:t xml:space="preserve"> goals. </w:t>
            </w:r>
          </w:p>
          <w:p w14:paraId="039E6627" w14:textId="77777777" w:rsidR="00D93AA2" w:rsidRPr="00556A5C" w:rsidRDefault="00D93AA2" w:rsidP="00D93AA2">
            <w:pPr>
              <w:pStyle w:val="Tablebul1"/>
              <w:rPr>
                <w:rFonts w:asciiTheme="majorHAnsi" w:hAnsiTheme="majorHAnsi"/>
              </w:rPr>
            </w:pPr>
            <w:r w:rsidRPr="00556A5C">
              <w:rPr>
                <w:rFonts w:asciiTheme="majorHAnsi" w:hAnsiTheme="majorHAnsi"/>
              </w:rPr>
              <w:t xml:space="preserve">At scale but need to address quality and pedagogical adjustments suggested </w:t>
            </w:r>
          </w:p>
          <w:p w14:paraId="6EC1A195" w14:textId="77777777" w:rsidR="00D93AA2" w:rsidRDefault="00D93AA2" w:rsidP="000070F9">
            <w:pPr>
              <w:pStyle w:val="Tablebul1"/>
              <w:numPr>
                <w:ilvl w:val="0"/>
                <w:numId w:val="5"/>
              </w:numPr>
              <w:rPr>
                <w:rFonts w:asciiTheme="majorHAnsi" w:hAnsiTheme="majorHAnsi"/>
              </w:rPr>
            </w:pPr>
            <w:r>
              <w:rPr>
                <w:rFonts w:asciiTheme="majorHAnsi" w:hAnsiTheme="majorHAnsi"/>
              </w:rPr>
              <w:t>Individual faculty have access to equity data that drive conversations about appropriate course content and teaching strategies</w:t>
            </w:r>
          </w:p>
          <w:p w14:paraId="1560D2E8" w14:textId="77777777" w:rsidR="00D93AA2" w:rsidRDefault="00D93AA2" w:rsidP="00D93AA2">
            <w:pPr>
              <w:pStyle w:val="Tablebul1"/>
              <w:numPr>
                <w:ilvl w:val="0"/>
                <w:numId w:val="0"/>
              </w:numPr>
              <w:rPr>
                <w:rFonts w:asciiTheme="majorHAnsi" w:hAnsiTheme="majorHAnsi"/>
                <w:b/>
                <w:color w:val="4F81BD" w:themeColor="accent1"/>
                <w:u w:val="single"/>
              </w:rPr>
            </w:pPr>
          </w:p>
          <w:p w14:paraId="3E87D8D6" w14:textId="77777777" w:rsidR="00D93AA2" w:rsidRPr="007B20A3" w:rsidRDefault="00D93AA2" w:rsidP="00D93AA2">
            <w:pPr>
              <w:pStyle w:val="Tablebul1"/>
              <w:numPr>
                <w:ilvl w:val="0"/>
                <w:numId w:val="0"/>
              </w:numPr>
              <w:rPr>
                <w:rFonts w:asciiTheme="majorHAnsi" w:hAnsiTheme="majorHAnsi"/>
                <w:b/>
                <w:color w:val="365F91" w:themeColor="accent1" w:themeShade="BF"/>
                <w:u w:val="single"/>
              </w:rPr>
            </w:pPr>
            <w:r w:rsidRPr="007B20A3">
              <w:rPr>
                <w:rFonts w:asciiTheme="majorHAnsi" w:hAnsiTheme="majorHAnsi"/>
                <w:b/>
                <w:color w:val="365F91" w:themeColor="accent1" w:themeShade="BF"/>
                <w:u w:val="single"/>
              </w:rPr>
              <w:t>EQUITY CONSIDERATIONS:</w:t>
            </w:r>
          </w:p>
          <w:p w14:paraId="7C965950" w14:textId="77777777" w:rsidR="00D93AA2" w:rsidRPr="007B20A3" w:rsidRDefault="00D93AA2" w:rsidP="000070F9">
            <w:pPr>
              <w:pStyle w:val="ListParagraph"/>
              <w:numPr>
                <w:ilvl w:val="0"/>
                <w:numId w:val="32"/>
              </w:numPr>
              <w:tabs>
                <w:tab w:val="left" w:pos="420"/>
              </w:tabs>
              <w:spacing w:after="160"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 xml:space="preserve">There is Disaggregated Course success looked at by individual sections or discipline wide using Center for Urban Excellence Protocol.  There are also trainings, programs and professional development options that are assessed that specifically target underrepresented Equity groups. Such as the following: </w:t>
            </w:r>
          </w:p>
          <w:p w14:paraId="2EED4E85" w14:textId="77777777" w:rsidR="00D93AA2" w:rsidRPr="007B20A3" w:rsidRDefault="00D93AA2" w:rsidP="000070F9">
            <w:pPr>
              <w:pStyle w:val="ListParagraph"/>
              <w:numPr>
                <w:ilvl w:val="1"/>
                <w:numId w:val="32"/>
              </w:numPr>
              <w:tabs>
                <w:tab w:val="left" w:pos="420"/>
              </w:tabs>
              <w:spacing w:after="160"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105 clubs (L.G.B.T.Q.)</w:t>
            </w:r>
          </w:p>
          <w:p w14:paraId="60EA12EA" w14:textId="77777777" w:rsidR="00D93AA2" w:rsidRPr="007B20A3" w:rsidRDefault="00D93AA2" w:rsidP="000070F9">
            <w:pPr>
              <w:pStyle w:val="ListParagraph"/>
              <w:numPr>
                <w:ilvl w:val="1"/>
                <w:numId w:val="32"/>
              </w:numPr>
              <w:tabs>
                <w:tab w:val="left" w:pos="420"/>
              </w:tabs>
              <w:spacing w:after="160"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lastRenderedPageBreak/>
              <w:t xml:space="preserve">Puente/ </w:t>
            </w:r>
            <w:proofErr w:type="spellStart"/>
            <w:r w:rsidRPr="007B20A3">
              <w:rPr>
                <w:rFonts w:asciiTheme="majorHAnsi" w:hAnsiTheme="majorHAnsi"/>
                <w:b/>
                <w:color w:val="365F91" w:themeColor="accent1" w:themeShade="BF"/>
                <w:sz w:val="22"/>
              </w:rPr>
              <w:t>Ujima</w:t>
            </w:r>
            <w:proofErr w:type="spellEnd"/>
            <w:r w:rsidRPr="007B20A3">
              <w:rPr>
                <w:rFonts w:asciiTheme="majorHAnsi" w:hAnsiTheme="majorHAnsi"/>
                <w:b/>
                <w:color w:val="365F91" w:themeColor="accent1" w:themeShade="BF"/>
                <w:sz w:val="22"/>
              </w:rPr>
              <w:t xml:space="preserve"> Learning Communities</w:t>
            </w:r>
          </w:p>
          <w:p w14:paraId="0EE4899B" w14:textId="77777777" w:rsidR="00D93AA2" w:rsidRPr="007B20A3" w:rsidRDefault="00D93AA2" w:rsidP="000070F9">
            <w:pPr>
              <w:pStyle w:val="ListParagraph"/>
              <w:numPr>
                <w:ilvl w:val="1"/>
                <w:numId w:val="32"/>
              </w:numPr>
              <w:tabs>
                <w:tab w:val="left" w:pos="420"/>
              </w:tabs>
              <w:spacing w:after="160"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Avid faculty development</w:t>
            </w:r>
          </w:p>
          <w:p w14:paraId="707FB6AE" w14:textId="77777777" w:rsidR="00D93AA2" w:rsidRPr="007B20A3" w:rsidRDefault="00D93AA2" w:rsidP="000070F9">
            <w:pPr>
              <w:pStyle w:val="ListParagraph"/>
              <w:numPr>
                <w:ilvl w:val="1"/>
                <w:numId w:val="32"/>
              </w:numPr>
              <w:tabs>
                <w:tab w:val="left" w:pos="420"/>
              </w:tabs>
              <w:spacing w:after="160"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 xml:space="preserve">Cultural competency: </w:t>
            </w:r>
            <w:proofErr w:type="gramStart"/>
            <w:r w:rsidRPr="007B20A3">
              <w:rPr>
                <w:rFonts w:asciiTheme="majorHAnsi" w:hAnsiTheme="majorHAnsi"/>
                <w:b/>
                <w:color w:val="365F91" w:themeColor="accent1" w:themeShade="BF"/>
                <w:sz w:val="22"/>
              </w:rPr>
              <w:t>the</w:t>
            </w:r>
            <w:proofErr w:type="gramEnd"/>
            <w:r w:rsidRPr="007B20A3">
              <w:rPr>
                <w:rFonts w:asciiTheme="majorHAnsi" w:hAnsiTheme="majorHAnsi"/>
                <w:b/>
                <w:color w:val="365F91" w:themeColor="accent1" w:themeShade="BF"/>
                <w:sz w:val="22"/>
              </w:rPr>
              <w:t xml:space="preserve"> Cohort needs to change</w:t>
            </w:r>
          </w:p>
          <w:p w14:paraId="6E9013F7" w14:textId="77777777" w:rsidR="00D93AA2" w:rsidRPr="007B20A3" w:rsidRDefault="00D93AA2" w:rsidP="000070F9">
            <w:pPr>
              <w:pStyle w:val="ListParagraph"/>
              <w:numPr>
                <w:ilvl w:val="1"/>
                <w:numId w:val="32"/>
              </w:numPr>
              <w:tabs>
                <w:tab w:val="left" w:pos="420"/>
              </w:tabs>
              <w:spacing w:after="160"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HBCU trip</w:t>
            </w:r>
          </w:p>
          <w:p w14:paraId="285AD428" w14:textId="77777777" w:rsidR="00D93AA2" w:rsidRPr="007B20A3" w:rsidRDefault="00D93AA2" w:rsidP="000070F9">
            <w:pPr>
              <w:pStyle w:val="ListParagraph"/>
              <w:numPr>
                <w:ilvl w:val="1"/>
                <w:numId w:val="32"/>
              </w:numPr>
              <w:tabs>
                <w:tab w:val="left" w:pos="420"/>
              </w:tabs>
              <w:spacing w:after="160" w:line="259" w:lineRule="auto"/>
              <w:rPr>
                <w:rFonts w:asciiTheme="majorHAnsi" w:hAnsiTheme="majorHAnsi"/>
                <w:b/>
                <w:color w:val="365F91" w:themeColor="accent1" w:themeShade="BF"/>
                <w:sz w:val="22"/>
              </w:rPr>
            </w:pPr>
            <w:r w:rsidRPr="007B20A3">
              <w:rPr>
                <w:rFonts w:asciiTheme="majorHAnsi" w:hAnsiTheme="majorHAnsi"/>
                <w:b/>
                <w:color w:val="365F91" w:themeColor="accent1" w:themeShade="BF"/>
                <w:sz w:val="22"/>
              </w:rPr>
              <w:t>Invited speakers</w:t>
            </w:r>
          </w:p>
          <w:p w14:paraId="3F89CBE3" w14:textId="77777777" w:rsidR="00D93AA2" w:rsidRDefault="00D93AA2" w:rsidP="00D93AA2">
            <w:pPr>
              <w:pStyle w:val="Tablebul1"/>
              <w:numPr>
                <w:ilvl w:val="0"/>
                <w:numId w:val="0"/>
              </w:numPr>
              <w:ind w:left="245" w:hanging="245"/>
              <w:rPr>
                <w:rFonts w:asciiTheme="majorHAnsi" w:hAnsiTheme="majorHAnsi"/>
              </w:rPr>
            </w:pPr>
          </w:p>
          <w:p w14:paraId="6765CE11" w14:textId="245F96A3" w:rsidR="00D93AA2" w:rsidRPr="00593D81" w:rsidRDefault="00D93AA2" w:rsidP="00D93AA2">
            <w:pPr>
              <w:pStyle w:val="Tablebul1"/>
              <w:numPr>
                <w:ilvl w:val="0"/>
                <w:numId w:val="0"/>
              </w:numPr>
              <w:ind w:left="66" w:firstLine="1"/>
              <w:rPr>
                <w:rFonts w:ascii="Source Sans Pro" w:hAnsi="Source Sans Pro"/>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r>
              <w:rPr>
                <w:rFonts w:ascii="Source Sans Pro" w:hAnsi="Source Sans Pro"/>
              </w:rPr>
              <w:t>Fall 2018</w:t>
            </w:r>
          </w:p>
        </w:tc>
        <w:tc>
          <w:tcPr>
            <w:tcW w:w="4051" w:type="dxa"/>
            <w:gridSpan w:val="2"/>
          </w:tcPr>
          <w:p w14:paraId="5D58D087" w14:textId="77777777" w:rsidR="00D93AA2" w:rsidRPr="00D93AA2" w:rsidRDefault="00D93AA2" w:rsidP="00D93AA2">
            <w:pPr>
              <w:rPr>
                <w:rFonts w:ascii="Source Sans Pro" w:hAnsi="Source Sans Pro" w:cs="Arial"/>
                <w:i/>
                <w:sz w:val="22"/>
                <w:szCs w:val="22"/>
              </w:rPr>
            </w:pPr>
            <w:r w:rsidRPr="00D93AA2">
              <w:rPr>
                <w:rFonts w:ascii="Source Sans Pro" w:hAnsi="Source Sans Pro" w:cs="Arial"/>
                <w:i/>
                <w:sz w:val="22"/>
                <w:szCs w:val="22"/>
              </w:rPr>
              <w:lastRenderedPageBreak/>
              <w:t>Next steps:</w:t>
            </w:r>
          </w:p>
          <w:p w14:paraId="3344B105" w14:textId="77777777" w:rsidR="00D93AA2" w:rsidRPr="001B0824" w:rsidRDefault="00D93AA2" w:rsidP="00D93AA2">
            <w:pPr>
              <w:rPr>
                <w:rFonts w:asciiTheme="majorHAnsi" w:hAnsiTheme="majorHAnsi" w:cs="Arial"/>
                <w:i/>
                <w:sz w:val="22"/>
                <w:szCs w:val="22"/>
              </w:rPr>
            </w:pPr>
          </w:p>
          <w:p w14:paraId="6D47EED2" w14:textId="7C46DC27" w:rsidR="00D93AA2" w:rsidRDefault="00D93AA2" w:rsidP="00D93AA2">
            <w:pPr>
              <w:pStyle w:val="Tablebul1"/>
              <w:rPr>
                <w:rFonts w:asciiTheme="majorHAnsi" w:hAnsiTheme="majorHAnsi"/>
              </w:rPr>
            </w:pPr>
            <w:r>
              <w:rPr>
                <w:rFonts w:asciiTheme="majorHAnsi" w:hAnsiTheme="majorHAnsi"/>
              </w:rPr>
              <w:t xml:space="preserve">Continue to assess SLO’s to improve teaching and learning with a </w:t>
            </w:r>
            <w:r w:rsidR="00F74818">
              <w:rPr>
                <w:rFonts w:asciiTheme="majorHAnsi" w:hAnsiTheme="majorHAnsi"/>
              </w:rPr>
              <w:t>focus</w:t>
            </w:r>
            <w:r>
              <w:rPr>
                <w:rFonts w:asciiTheme="majorHAnsi" w:hAnsiTheme="majorHAnsi"/>
              </w:rPr>
              <w:t xml:space="preserve"> on equity. </w:t>
            </w:r>
          </w:p>
          <w:p w14:paraId="7BA1DE9A" w14:textId="77777777" w:rsidR="00D93AA2" w:rsidRDefault="00D93AA2" w:rsidP="00D93AA2">
            <w:pPr>
              <w:pStyle w:val="Tablebul1"/>
              <w:rPr>
                <w:rFonts w:asciiTheme="majorHAnsi" w:hAnsiTheme="majorHAnsi"/>
              </w:rPr>
            </w:pPr>
            <w:r>
              <w:rPr>
                <w:rFonts w:asciiTheme="majorHAnsi" w:hAnsiTheme="majorHAnsi"/>
              </w:rPr>
              <w:t xml:space="preserve">Achieve ongoing assessment at PLO level. </w:t>
            </w:r>
          </w:p>
          <w:p w14:paraId="0BE5C4F1" w14:textId="77777777" w:rsidR="00D93AA2" w:rsidRDefault="00D93AA2" w:rsidP="00D93AA2">
            <w:pPr>
              <w:pStyle w:val="Tablebul1"/>
              <w:rPr>
                <w:rFonts w:asciiTheme="majorHAnsi" w:hAnsiTheme="majorHAnsi"/>
              </w:rPr>
            </w:pPr>
            <w:r>
              <w:rPr>
                <w:rFonts w:asciiTheme="majorHAnsi" w:hAnsiTheme="majorHAnsi"/>
              </w:rPr>
              <w:t>Beginning the conversations around pedagogical and curricular changes.</w:t>
            </w:r>
          </w:p>
          <w:p w14:paraId="08C102EF" w14:textId="77777777" w:rsidR="00D93AA2" w:rsidRDefault="00D93AA2" w:rsidP="00D93AA2">
            <w:pPr>
              <w:pStyle w:val="Tablebul1"/>
              <w:rPr>
                <w:rFonts w:asciiTheme="majorHAnsi" w:hAnsiTheme="majorHAnsi"/>
              </w:rPr>
            </w:pPr>
            <w:r>
              <w:rPr>
                <w:rFonts w:asciiTheme="majorHAnsi" w:hAnsiTheme="majorHAnsi"/>
              </w:rPr>
              <w:t>Professional development is needed to train adjunct faculty in the areas of SLO and PLO assessment to help close the loop.</w:t>
            </w:r>
          </w:p>
          <w:p w14:paraId="6F9A32D5" w14:textId="77777777" w:rsidR="00D93AA2" w:rsidRDefault="00D93AA2" w:rsidP="00D93AA2">
            <w:pPr>
              <w:pStyle w:val="Tablebul1"/>
              <w:rPr>
                <w:rFonts w:asciiTheme="majorHAnsi" w:hAnsiTheme="majorHAnsi"/>
              </w:rPr>
            </w:pPr>
            <w:r>
              <w:rPr>
                <w:rFonts w:asciiTheme="majorHAnsi" w:hAnsiTheme="majorHAnsi"/>
              </w:rPr>
              <w:t>Creating opportunities to rethink how we teach to infuse active/experiential learning in courses and programs</w:t>
            </w:r>
          </w:p>
          <w:p w14:paraId="099D156F" w14:textId="729307EB" w:rsidR="00D93AA2" w:rsidRPr="00787CA3" w:rsidRDefault="00D93AA2" w:rsidP="00D93AA2">
            <w:pPr>
              <w:pStyle w:val="Tablebul1"/>
              <w:rPr>
                <w:rFonts w:asciiTheme="majorHAnsi" w:hAnsiTheme="majorHAnsi"/>
              </w:rPr>
            </w:pPr>
            <w:r>
              <w:rPr>
                <w:rFonts w:asciiTheme="majorHAnsi" w:hAnsiTheme="majorHAnsi"/>
              </w:rPr>
              <w:t xml:space="preserve">Make sure all faculty are </w:t>
            </w:r>
            <w:r w:rsidR="00F74818">
              <w:rPr>
                <w:rFonts w:asciiTheme="majorHAnsi" w:hAnsiTheme="majorHAnsi"/>
              </w:rPr>
              <w:t>equipped</w:t>
            </w:r>
            <w:r>
              <w:rPr>
                <w:rFonts w:asciiTheme="majorHAnsi" w:hAnsiTheme="majorHAnsi"/>
              </w:rPr>
              <w:t xml:space="preserve"> to address affective domain issues</w:t>
            </w:r>
          </w:p>
          <w:p w14:paraId="6A4C0722" w14:textId="77777777" w:rsidR="00D93AA2" w:rsidRPr="001B0824" w:rsidRDefault="00D93AA2" w:rsidP="00D93AA2">
            <w:pPr>
              <w:rPr>
                <w:rFonts w:asciiTheme="majorHAnsi" w:hAnsiTheme="majorHAnsi" w:cs="Arial"/>
                <w:sz w:val="22"/>
                <w:szCs w:val="22"/>
              </w:rPr>
            </w:pPr>
          </w:p>
          <w:p w14:paraId="01BA8BF5" w14:textId="77777777" w:rsidR="00D93AA2" w:rsidRDefault="00D93AA2" w:rsidP="00D93AA2">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C97D8FE" w14:textId="77777777" w:rsidR="00D93AA2" w:rsidRPr="001B0824" w:rsidRDefault="00D93AA2" w:rsidP="00D93AA2">
            <w:pPr>
              <w:rPr>
                <w:rFonts w:asciiTheme="majorHAnsi" w:hAnsiTheme="majorHAnsi" w:cs="Arial"/>
                <w:i/>
                <w:sz w:val="22"/>
                <w:szCs w:val="22"/>
              </w:rPr>
            </w:pPr>
          </w:p>
          <w:p w14:paraId="186C81D0" w14:textId="77777777" w:rsidR="00D93AA2" w:rsidRDefault="00D93AA2" w:rsidP="000070F9">
            <w:pPr>
              <w:pStyle w:val="ListParagraph"/>
              <w:numPr>
                <w:ilvl w:val="0"/>
                <w:numId w:val="33"/>
              </w:numPr>
              <w:rPr>
                <w:rFonts w:asciiTheme="majorHAnsi" w:hAnsiTheme="majorHAnsi" w:cs="Arial"/>
                <w:sz w:val="22"/>
                <w:szCs w:val="22"/>
              </w:rPr>
            </w:pPr>
            <w:r>
              <w:rPr>
                <w:rFonts w:asciiTheme="majorHAnsi" w:hAnsiTheme="majorHAnsi" w:cs="Arial"/>
                <w:sz w:val="22"/>
                <w:szCs w:val="22"/>
              </w:rPr>
              <w:t>Ongoing</w:t>
            </w:r>
          </w:p>
          <w:p w14:paraId="15BCC495" w14:textId="77777777" w:rsidR="00D93AA2" w:rsidRPr="00787CA3" w:rsidRDefault="00D93AA2" w:rsidP="000070F9">
            <w:pPr>
              <w:pStyle w:val="ListParagraph"/>
              <w:numPr>
                <w:ilvl w:val="0"/>
                <w:numId w:val="33"/>
              </w:numPr>
              <w:rPr>
                <w:rFonts w:asciiTheme="majorHAnsi" w:hAnsiTheme="majorHAnsi" w:cs="Arial"/>
                <w:sz w:val="22"/>
                <w:szCs w:val="22"/>
              </w:rPr>
            </w:pPr>
            <w:r>
              <w:rPr>
                <w:rFonts w:asciiTheme="majorHAnsi" w:hAnsiTheme="majorHAnsi" w:cs="Arial"/>
                <w:sz w:val="22"/>
                <w:szCs w:val="22"/>
              </w:rPr>
              <w:t xml:space="preserve">Spring 2020- Adjunct faculty Professional Development Opportunities </w:t>
            </w:r>
          </w:p>
          <w:p w14:paraId="05CE4E91" w14:textId="77777777" w:rsidR="00D93AA2" w:rsidRDefault="00D93AA2" w:rsidP="00D93AA2">
            <w:pPr>
              <w:pStyle w:val="Tablebul1"/>
              <w:numPr>
                <w:ilvl w:val="0"/>
                <w:numId w:val="0"/>
              </w:numPr>
              <w:rPr>
                <w:rFonts w:asciiTheme="majorHAnsi" w:hAnsiTheme="majorHAnsi"/>
                <w:b/>
                <w:color w:val="4F81BD" w:themeColor="accent1"/>
                <w:u w:val="single"/>
              </w:rPr>
            </w:pPr>
          </w:p>
          <w:p w14:paraId="56A8BA43" w14:textId="77777777" w:rsidR="00D93AA2" w:rsidRPr="007B20A3" w:rsidRDefault="00D93AA2" w:rsidP="00D93AA2">
            <w:pPr>
              <w:pStyle w:val="Tablebul1"/>
              <w:numPr>
                <w:ilvl w:val="0"/>
                <w:numId w:val="0"/>
              </w:numPr>
              <w:rPr>
                <w:rFonts w:asciiTheme="majorHAnsi" w:hAnsiTheme="majorHAnsi"/>
                <w:b/>
                <w:color w:val="365F91" w:themeColor="accent1" w:themeShade="BF"/>
                <w:u w:val="single"/>
              </w:rPr>
            </w:pPr>
            <w:r w:rsidRPr="007B20A3">
              <w:rPr>
                <w:rFonts w:asciiTheme="majorHAnsi" w:hAnsiTheme="majorHAnsi"/>
                <w:b/>
                <w:color w:val="365F91" w:themeColor="accent1" w:themeShade="BF"/>
                <w:u w:val="single"/>
              </w:rPr>
              <w:t>EQUITY CONSIDERATIONS:</w:t>
            </w:r>
          </w:p>
          <w:p w14:paraId="36CF827C" w14:textId="21FE6EEA" w:rsidR="00D93AA2" w:rsidRPr="00593D81" w:rsidRDefault="00D93AA2" w:rsidP="00D93AA2">
            <w:pPr>
              <w:pStyle w:val="Tablebul1"/>
              <w:numPr>
                <w:ilvl w:val="0"/>
                <w:numId w:val="0"/>
              </w:numPr>
              <w:ind w:left="18"/>
              <w:rPr>
                <w:rFonts w:ascii="Source Sans Pro" w:hAnsi="Source Sans Pro"/>
              </w:rPr>
            </w:pPr>
            <w:r w:rsidRPr="007B20A3">
              <w:rPr>
                <w:rFonts w:asciiTheme="majorHAnsi" w:hAnsiTheme="majorHAnsi"/>
                <w:b/>
                <w:color w:val="365F91" w:themeColor="accent1" w:themeShade="BF"/>
              </w:rPr>
              <w:t xml:space="preserve">Assess </w:t>
            </w:r>
            <w:r w:rsidRPr="007B20A3">
              <w:rPr>
                <w:rFonts w:asciiTheme="majorHAnsi" w:hAnsiTheme="majorHAnsi"/>
                <w:b/>
                <w:color w:val="365F91" w:themeColor="accent1" w:themeShade="BF"/>
                <w:szCs w:val="20"/>
              </w:rPr>
              <w:t xml:space="preserve">how we critically examine our role in advancing equity minded teaching and advising practices, other than cultural competency training, or individual pockets of staff/faculty participation in </w:t>
            </w:r>
            <w:r w:rsidRPr="007B20A3">
              <w:rPr>
                <w:rFonts w:asciiTheme="majorHAnsi" w:hAnsiTheme="majorHAnsi"/>
                <w:b/>
                <w:color w:val="365F91" w:themeColor="accent1" w:themeShade="BF"/>
                <w:szCs w:val="20"/>
              </w:rPr>
              <w:lastRenderedPageBreak/>
              <w:t>equity minded teaching and learning conferences.  We assess programs, trainings and curriculum, but we need to take a closer look at how they impact the practice in the classroom and in support programs in a systemic way.  Training/ Professional development needs to include faculty and staff.</w:t>
            </w:r>
          </w:p>
        </w:tc>
      </w:tr>
      <w:tr w:rsidR="00D93AA2" w:rsidRPr="00593D81" w14:paraId="72C14C88" w14:textId="77777777" w:rsidTr="004D6C41">
        <w:trPr>
          <w:jc w:val="center"/>
        </w:trPr>
        <w:tc>
          <w:tcPr>
            <w:tcW w:w="6745" w:type="dxa"/>
            <w:gridSpan w:val="2"/>
            <w:tcMar>
              <w:top w:w="29" w:type="dxa"/>
              <w:bottom w:w="29" w:type="dxa"/>
            </w:tcMar>
          </w:tcPr>
          <w:p w14:paraId="6FD5F8AC" w14:textId="77777777" w:rsidR="00D93AA2" w:rsidRPr="006B49AE" w:rsidRDefault="00D93AA2" w:rsidP="00D93AA2">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D93AA2" w:rsidRPr="006B49AE" w:rsidRDefault="00D93AA2" w:rsidP="00D93AA2">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D93AA2" w:rsidRPr="006B49AE" w:rsidRDefault="00D93AA2" w:rsidP="00D93AA2">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D93AA2" w:rsidRDefault="00D93AA2" w:rsidP="00D93AA2">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D93AA2" w:rsidRDefault="00D93AA2" w:rsidP="00D93AA2">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D93AA2" w:rsidRDefault="00D93AA2" w:rsidP="00D93AA2">
            <w:pPr>
              <w:rPr>
                <w:rFonts w:ascii="Source Sans Pro" w:hAnsi="Source Sans Pro" w:cs="Arial"/>
                <w:i/>
                <w:spacing w:val="-4"/>
                <w:sz w:val="20"/>
                <w:szCs w:val="20"/>
              </w:rPr>
            </w:pPr>
          </w:p>
          <w:p w14:paraId="211B512B" w14:textId="77777777" w:rsidR="00D93AA2" w:rsidRDefault="00D93AA2" w:rsidP="00D93AA2">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D93AA2" w:rsidRPr="008E3530" w:rsidRDefault="00D93AA2" w:rsidP="00D93AA2">
            <w:pPr>
              <w:rPr>
                <w:rFonts w:asciiTheme="majorHAnsi" w:hAnsiTheme="majorHAnsi" w:cstheme="majorHAnsi"/>
                <w:sz w:val="18"/>
              </w:rPr>
            </w:pPr>
          </w:p>
        </w:tc>
        <w:tc>
          <w:tcPr>
            <w:tcW w:w="4051" w:type="dxa"/>
            <w:gridSpan w:val="2"/>
          </w:tcPr>
          <w:p w14:paraId="0FEBBD79" w14:textId="77777777" w:rsidR="00D93AA2" w:rsidRPr="006B49AE" w:rsidRDefault="00D93AA2" w:rsidP="00D93AA2">
            <w:pPr>
              <w:rPr>
                <w:rFonts w:ascii="Source Sans Pro" w:hAnsi="Source Sans Pro" w:cs="Arial"/>
                <w:i/>
                <w:sz w:val="20"/>
                <w:szCs w:val="20"/>
              </w:rPr>
            </w:pPr>
          </w:p>
          <w:p w14:paraId="61D08985" w14:textId="77777777" w:rsidR="00D93AA2" w:rsidRDefault="00D93AA2" w:rsidP="00D93AA2">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D93AA2" w:rsidRDefault="00D93AA2" w:rsidP="00D93AA2">
            <w:pPr>
              <w:ind w:left="60"/>
              <w:rPr>
                <w:rStyle w:val="Style2"/>
                <w:rFonts w:cstheme="majorHAnsi"/>
              </w:rPr>
            </w:pPr>
          </w:p>
          <w:p w14:paraId="26179BD0" w14:textId="77777777" w:rsidR="00D93AA2" w:rsidRPr="00593D81" w:rsidRDefault="00D93AA2" w:rsidP="00D93AA2">
            <w:pPr>
              <w:rPr>
                <w:rFonts w:ascii="Source Sans Pro" w:hAnsi="Source Sans Pro" w:cs="Arial"/>
                <w:i/>
                <w:sz w:val="22"/>
                <w:szCs w:val="22"/>
              </w:rPr>
            </w:pPr>
          </w:p>
        </w:tc>
      </w:tr>
      <w:tr w:rsidR="00D93AA2"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D93AA2" w:rsidRPr="00593D81" w:rsidRDefault="00D93AA2" w:rsidP="00D93AA2">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D93AA2" w:rsidRPr="00F11A97" w:rsidRDefault="00D93AA2" w:rsidP="00D93AA2">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0C49C255" w:rsidR="00D93AA2" w:rsidRDefault="00D93AA2" w:rsidP="00D93AA2">
            <w:pPr>
              <w:spacing w:before="60" w:after="60"/>
              <w:ind w:left="60"/>
              <w:rPr>
                <w:rFonts w:ascii="Source Sans Pro" w:hAnsi="Source Sans Pro" w:cs="Arial"/>
                <w:sz w:val="22"/>
                <w:szCs w:val="22"/>
              </w:rPr>
            </w:pPr>
            <w:r w:rsidRPr="00D93AA2">
              <w:rPr>
                <w:rFonts w:ascii="Source Sans Pro" w:hAnsi="Source Sans Pro" w:cs="Arial"/>
                <w:b/>
                <w:bCs/>
                <w:color w:val="E36C0A" w:themeColor="accent6" w:themeShade="BF"/>
                <w:sz w:val="22"/>
                <w:szCs w:val="22"/>
              </w:rPr>
              <w:t>X</w:t>
            </w:r>
            <w:r w:rsidRPr="00D93AA2">
              <w:rPr>
                <w:rFonts w:ascii="Source Sans Pro" w:hAnsi="Source Sans Pro" w:cs="Arial"/>
                <w:color w:val="E36C0A" w:themeColor="accent6" w:themeShade="BF"/>
                <w:sz w:val="22"/>
                <w:szCs w:val="22"/>
              </w:rPr>
              <w:t xml:space="preserve">  </w:t>
            </w:r>
            <w:r>
              <w:rPr>
                <w:rFonts w:ascii="Source Sans Pro" w:hAnsi="Source Sans Pro" w:cs="Arial"/>
                <w:sz w:val="22"/>
                <w:szCs w:val="22"/>
              </w:rPr>
              <w:t xml:space="preserve"> Not systematic</w:t>
            </w:r>
          </w:p>
          <w:p w14:paraId="7F3C0FD2"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D93AA2"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D93AA2" w:rsidRPr="00593D81" w:rsidRDefault="00D93AA2" w:rsidP="00D93AA2">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069224" w14:textId="4403A42C" w:rsidR="00D93AA2" w:rsidRDefault="00D93AA2" w:rsidP="00D93AA2">
            <w:pPr>
              <w:rPr>
                <w:rFonts w:ascii="Source Sans Pro" w:hAnsi="Source Sans Pro" w:cs="Arial"/>
                <w:i/>
                <w:sz w:val="22"/>
                <w:szCs w:val="22"/>
              </w:rPr>
            </w:pPr>
            <w:r w:rsidRPr="0008490E">
              <w:rPr>
                <w:rFonts w:ascii="Source Sans Pro" w:hAnsi="Source Sans Pro" w:cs="Arial"/>
                <w:i/>
                <w:sz w:val="22"/>
                <w:szCs w:val="22"/>
              </w:rPr>
              <w:t>Progress to date:</w:t>
            </w:r>
          </w:p>
          <w:p w14:paraId="5ABE15DC" w14:textId="77777777" w:rsidR="00D93AA2" w:rsidRPr="0008490E" w:rsidRDefault="00D93AA2" w:rsidP="00D93AA2">
            <w:pPr>
              <w:rPr>
                <w:rFonts w:ascii="Source Sans Pro" w:hAnsi="Source Sans Pro" w:cs="Arial"/>
                <w:i/>
                <w:sz w:val="22"/>
                <w:szCs w:val="22"/>
              </w:rPr>
            </w:pPr>
          </w:p>
          <w:p w14:paraId="6C215833" w14:textId="77777777" w:rsidR="00D93AA2" w:rsidRPr="0008490E" w:rsidRDefault="00D93AA2" w:rsidP="00D93AA2">
            <w:pPr>
              <w:rPr>
                <w:rFonts w:ascii="Source Sans Pro" w:hAnsi="Source Sans Pro"/>
              </w:rPr>
            </w:pPr>
            <w:r w:rsidRPr="0008490E">
              <w:rPr>
                <w:rFonts w:ascii="Source Sans Pro" w:hAnsi="Source Sans Pro" w:cs="Arial"/>
                <w:i/>
                <w:sz w:val="22"/>
                <w:szCs w:val="22"/>
              </w:rPr>
              <w:t xml:space="preserve">As of Fall </w:t>
            </w:r>
            <w:r w:rsidRPr="0008490E">
              <w:rPr>
                <w:rFonts w:ascii="Source Sans Pro" w:hAnsi="Source Sans Pro"/>
              </w:rPr>
              <w:t xml:space="preserve">2019: </w:t>
            </w:r>
          </w:p>
          <w:p w14:paraId="564196A9" w14:textId="77777777" w:rsidR="00D93AA2" w:rsidRPr="0008490E" w:rsidRDefault="00D93AA2" w:rsidP="00D93AA2">
            <w:pPr>
              <w:pStyle w:val="Tablebul1"/>
              <w:rPr>
                <w:rFonts w:asciiTheme="majorHAnsi" w:hAnsiTheme="majorHAnsi"/>
              </w:rPr>
            </w:pPr>
            <w:r w:rsidRPr="0008490E">
              <w:rPr>
                <w:rFonts w:asciiTheme="majorHAnsi" w:hAnsiTheme="majorHAnsi"/>
              </w:rPr>
              <w:t>Uneven across programs</w:t>
            </w:r>
          </w:p>
          <w:p w14:paraId="2D3DAE3B" w14:textId="276AB2E5" w:rsidR="00D93AA2" w:rsidRPr="0008490E" w:rsidRDefault="00D93AA2" w:rsidP="00D93AA2">
            <w:pPr>
              <w:pStyle w:val="Tablebul1"/>
              <w:rPr>
                <w:rFonts w:asciiTheme="majorHAnsi" w:hAnsiTheme="majorHAnsi" w:cstheme="majorHAnsi"/>
              </w:rPr>
            </w:pPr>
            <w:r w:rsidRPr="0008490E">
              <w:rPr>
                <w:rFonts w:asciiTheme="majorHAnsi" w:hAnsiTheme="majorHAnsi" w:cstheme="majorHAnsi"/>
              </w:rPr>
              <w:t xml:space="preserve">CTE is currently working with the new GIG Economy statewide initiative to develop </w:t>
            </w:r>
            <w:commentRangeStart w:id="16"/>
            <w:r w:rsidRPr="0008490E">
              <w:rPr>
                <w:rFonts w:asciiTheme="majorHAnsi" w:hAnsiTheme="majorHAnsi" w:cstheme="majorHAnsi"/>
              </w:rPr>
              <w:t>Digital</w:t>
            </w:r>
            <w:commentRangeEnd w:id="16"/>
            <w:r w:rsidRPr="0008490E">
              <w:rPr>
                <w:rStyle w:val="CommentReference"/>
                <w:rFonts w:asciiTheme="majorHAnsi" w:hAnsiTheme="majorHAnsi" w:cstheme="majorHAnsi"/>
                <w:sz w:val="22"/>
                <w:szCs w:val="22"/>
              </w:rPr>
              <w:commentReference w:id="16"/>
            </w:r>
            <w:r w:rsidRPr="0008490E">
              <w:rPr>
                <w:rFonts w:asciiTheme="majorHAnsi" w:hAnsiTheme="majorHAnsi" w:cstheme="majorHAnsi"/>
              </w:rPr>
              <w:t xml:space="preserve"> badges for students who complete programmatic goals. </w:t>
            </w:r>
            <w:r>
              <w:rPr>
                <w:rFonts w:asciiTheme="majorHAnsi" w:hAnsiTheme="majorHAnsi" w:cstheme="majorHAnsi"/>
              </w:rPr>
              <w:t xml:space="preserve"> </w:t>
            </w:r>
            <w:proofErr w:type="gramStart"/>
            <w:r w:rsidRPr="0008490E">
              <w:rPr>
                <w:rFonts w:asciiTheme="majorHAnsi" w:hAnsiTheme="majorHAnsi" w:cstheme="majorHAnsi"/>
              </w:rPr>
              <w:t>These badges,</w:t>
            </w:r>
            <w:proofErr w:type="gramEnd"/>
            <w:r w:rsidRPr="0008490E">
              <w:rPr>
                <w:rFonts w:asciiTheme="majorHAnsi" w:hAnsiTheme="majorHAnsi" w:cstheme="majorHAnsi"/>
              </w:rPr>
              <w:t xml:space="preserve"> </w:t>
            </w:r>
            <w:commentRangeStart w:id="17"/>
            <w:r w:rsidRPr="0008490E">
              <w:rPr>
                <w:rFonts w:asciiTheme="majorHAnsi" w:hAnsiTheme="majorHAnsi" w:cstheme="majorHAnsi"/>
              </w:rPr>
              <w:t>developed</w:t>
            </w:r>
            <w:commentRangeEnd w:id="17"/>
            <w:r w:rsidRPr="0008490E">
              <w:rPr>
                <w:rStyle w:val="CommentReference"/>
                <w:rFonts w:asciiTheme="majorHAnsi" w:hAnsiTheme="majorHAnsi" w:cstheme="majorHAnsi"/>
                <w:sz w:val="22"/>
                <w:szCs w:val="22"/>
              </w:rPr>
              <w:commentReference w:id="17"/>
            </w:r>
            <w:r w:rsidRPr="0008490E">
              <w:rPr>
                <w:rFonts w:asciiTheme="majorHAnsi" w:hAnsiTheme="majorHAnsi" w:cstheme="majorHAnsi"/>
              </w:rPr>
              <w:t xml:space="preserve"> collaboratively, provide employers and university partners a guarantee that the students have met the qualifications associated with the program of study or field proficiency. Currently, there is no uniformity in badges within employment fields.  Additional research and conversation </w:t>
            </w:r>
            <w:proofErr w:type="gramStart"/>
            <w:r w:rsidRPr="0008490E">
              <w:rPr>
                <w:rFonts w:asciiTheme="majorHAnsi" w:hAnsiTheme="majorHAnsi" w:cstheme="majorHAnsi"/>
              </w:rPr>
              <w:t>is</w:t>
            </w:r>
            <w:proofErr w:type="gramEnd"/>
            <w:r w:rsidRPr="0008490E">
              <w:rPr>
                <w:rFonts w:asciiTheme="majorHAnsi" w:hAnsiTheme="majorHAnsi" w:cstheme="majorHAnsi"/>
              </w:rPr>
              <w:t xml:space="preserve"> </w:t>
            </w:r>
            <w:r w:rsidRPr="0008490E">
              <w:rPr>
                <w:rFonts w:asciiTheme="majorHAnsi" w:hAnsiTheme="majorHAnsi" w:cstheme="majorHAnsi"/>
              </w:rPr>
              <w:lastRenderedPageBreak/>
              <w:t xml:space="preserve">required.  Decisions on the use of badges will be determined by Spring 2021. </w:t>
            </w:r>
          </w:p>
          <w:p w14:paraId="203F3361" w14:textId="3251E94C" w:rsidR="00D93AA2" w:rsidRPr="00D93AA2" w:rsidRDefault="00D93AA2" w:rsidP="00D93AA2">
            <w:pPr>
              <w:pStyle w:val="Tablebul1"/>
              <w:rPr>
                <w:rFonts w:asciiTheme="majorHAnsi" w:hAnsiTheme="majorHAnsi" w:cstheme="majorHAnsi"/>
              </w:rPr>
            </w:pPr>
            <w:r w:rsidRPr="00D93AA2">
              <w:rPr>
                <w:rFonts w:asciiTheme="majorHAnsi" w:hAnsiTheme="majorHAnsi" w:cstheme="majorHAnsi"/>
              </w:rPr>
              <w:t xml:space="preserve">Adopted </w:t>
            </w:r>
            <w:proofErr w:type="spellStart"/>
            <w:r w:rsidRPr="00D93AA2">
              <w:rPr>
                <w:rFonts w:asciiTheme="majorHAnsi" w:hAnsiTheme="majorHAnsi" w:cstheme="majorHAnsi"/>
              </w:rPr>
              <w:t>Portfolium</w:t>
            </w:r>
            <w:proofErr w:type="spellEnd"/>
            <w:r w:rsidRPr="00D93AA2">
              <w:rPr>
                <w:rFonts w:asciiTheme="majorHAnsi" w:hAnsiTheme="majorHAnsi" w:cstheme="majorHAnsi"/>
              </w:rPr>
              <w:t xml:space="preserve"> </w:t>
            </w:r>
            <w:commentRangeStart w:id="18"/>
            <w:r w:rsidRPr="00D93AA2">
              <w:rPr>
                <w:rFonts w:asciiTheme="majorHAnsi" w:hAnsiTheme="majorHAnsi" w:cstheme="majorHAnsi"/>
              </w:rPr>
              <w:t>for</w:t>
            </w:r>
            <w:commentRangeEnd w:id="18"/>
            <w:r w:rsidRPr="00D93AA2">
              <w:rPr>
                <w:rStyle w:val="CommentReference"/>
                <w:rFonts w:asciiTheme="majorHAnsi" w:hAnsiTheme="majorHAnsi" w:cstheme="majorHAnsi"/>
                <w:sz w:val="22"/>
                <w:szCs w:val="22"/>
              </w:rPr>
              <w:commentReference w:id="18"/>
            </w:r>
            <w:r w:rsidRPr="00D93AA2">
              <w:rPr>
                <w:rFonts w:asciiTheme="majorHAnsi" w:hAnsiTheme="majorHAnsi" w:cstheme="majorHAnsi"/>
              </w:rPr>
              <w:t xml:space="preserve"> a 2-year pilot but did not retain the contract, but discussion in </w:t>
            </w:r>
            <w:proofErr w:type="spellStart"/>
            <w:r w:rsidRPr="00D93AA2">
              <w:rPr>
                <w:rFonts w:asciiTheme="majorHAnsi" w:hAnsiTheme="majorHAnsi" w:cstheme="majorHAnsi"/>
              </w:rPr>
              <w:t>currenty</w:t>
            </w:r>
            <w:proofErr w:type="spellEnd"/>
            <w:r w:rsidRPr="00D93AA2">
              <w:rPr>
                <w:rFonts w:asciiTheme="majorHAnsi" w:hAnsiTheme="majorHAnsi" w:cstheme="majorHAnsi"/>
              </w:rPr>
              <w:t xml:space="preserve"> in progress to determine the next steps and need for portfolios.</w:t>
            </w:r>
          </w:p>
        </w:tc>
        <w:tc>
          <w:tcPr>
            <w:tcW w:w="4051" w:type="dxa"/>
            <w:gridSpan w:val="2"/>
            <w:shd w:val="clear" w:color="auto" w:fill="F2F2F2" w:themeFill="background1" w:themeFillShade="F2"/>
          </w:tcPr>
          <w:p w14:paraId="6A71DDB9" w14:textId="77777777" w:rsidR="00D93AA2" w:rsidRDefault="00D93AA2" w:rsidP="00D93AA2">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D93AA2" w:rsidRPr="00A70C6A" w:rsidRDefault="00D93AA2" w:rsidP="00D93AA2">
            <w:pPr>
              <w:ind w:left="54"/>
              <w:rPr>
                <w:rFonts w:asciiTheme="majorHAnsi" w:hAnsiTheme="majorHAnsi" w:cs="Arial"/>
                <w:sz w:val="18"/>
                <w:szCs w:val="18"/>
              </w:rPr>
            </w:pPr>
          </w:p>
          <w:p w14:paraId="0A67A682" w14:textId="77777777" w:rsidR="00D93AA2" w:rsidRPr="00787CA3" w:rsidRDefault="00D93AA2" w:rsidP="000070F9">
            <w:pPr>
              <w:pStyle w:val="ListParagraph"/>
              <w:numPr>
                <w:ilvl w:val="0"/>
                <w:numId w:val="33"/>
              </w:numPr>
              <w:ind w:left="280" w:hanging="270"/>
              <w:rPr>
                <w:rFonts w:asciiTheme="majorHAnsi" w:hAnsiTheme="majorHAnsi" w:cs="Arial"/>
                <w:sz w:val="22"/>
                <w:szCs w:val="22"/>
              </w:rPr>
            </w:pPr>
            <w:r>
              <w:rPr>
                <w:rFonts w:asciiTheme="majorHAnsi" w:hAnsiTheme="majorHAnsi" w:cs="Arial"/>
                <w:sz w:val="22"/>
                <w:szCs w:val="22"/>
              </w:rPr>
              <w:t xml:space="preserve">Inventory and assess what </w:t>
            </w:r>
            <w:proofErr w:type="gramStart"/>
            <w:r>
              <w:rPr>
                <w:rFonts w:asciiTheme="majorHAnsi" w:hAnsiTheme="majorHAnsi" w:cs="Arial"/>
                <w:sz w:val="22"/>
                <w:szCs w:val="22"/>
              </w:rPr>
              <w:t>is</w:t>
            </w:r>
            <w:proofErr w:type="gramEnd"/>
            <w:r>
              <w:rPr>
                <w:rFonts w:asciiTheme="majorHAnsi" w:hAnsiTheme="majorHAnsi" w:cs="Arial"/>
                <w:sz w:val="22"/>
                <w:szCs w:val="22"/>
              </w:rPr>
              <w:t xml:space="preserve"> going on at the campus to determine the effectiveness of scaling</w:t>
            </w:r>
          </w:p>
          <w:p w14:paraId="487C0CFA" w14:textId="77777777" w:rsidR="00D93AA2" w:rsidRPr="001B0824" w:rsidRDefault="00D93AA2" w:rsidP="00D93AA2">
            <w:pPr>
              <w:rPr>
                <w:rFonts w:asciiTheme="majorHAnsi" w:hAnsiTheme="majorHAnsi" w:cs="Arial"/>
                <w:sz w:val="22"/>
                <w:szCs w:val="22"/>
              </w:rPr>
            </w:pPr>
          </w:p>
          <w:p w14:paraId="5A0A9DAC" w14:textId="77777777" w:rsidR="00D93AA2" w:rsidRDefault="00D93AA2" w:rsidP="00D93AA2">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1C3286E" w14:textId="77777777" w:rsidR="00D93AA2" w:rsidRPr="0008490E" w:rsidRDefault="00D93AA2" w:rsidP="00D93AA2">
            <w:pPr>
              <w:pStyle w:val="Tablebul1"/>
              <w:rPr>
                <w:rFonts w:asciiTheme="majorHAnsi" w:hAnsiTheme="majorHAnsi" w:cstheme="majorHAnsi"/>
              </w:rPr>
            </w:pPr>
            <w:r w:rsidRPr="0008490E">
              <w:rPr>
                <w:rFonts w:asciiTheme="majorHAnsi" w:hAnsiTheme="majorHAnsi" w:cstheme="majorHAnsi"/>
              </w:rPr>
              <w:t xml:space="preserve">2019-2020 Examine use of portfolios. CTE is still considering how to integrate the use of portfolios for students.  Again, the uniformity of this in the employment fields vary.  Additional research and conversation </w:t>
            </w:r>
            <w:proofErr w:type="gramStart"/>
            <w:r w:rsidRPr="0008490E">
              <w:rPr>
                <w:rFonts w:asciiTheme="majorHAnsi" w:hAnsiTheme="majorHAnsi" w:cstheme="majorHAnsi"/>
              </w:rPr>
              <w:t>is</w:t>
            </w:r>
            <w:proofErr w:type="gramEnd"/>
            <w:r w:rsidRPr="0008490E">
              <w:rPr>
                <w:rFonts w:asciiTheme="majorHAnsi" w:hAnsiTheme="majorHAnsi" w:cstheme="majorHAnsi"/>
              </w:rPr>
              <w:t xml:space="preserve"> required.  Decisions on how to integrate portfolios will be determined by Spring 2021. </w:t>
            </w:r>
          </w:p>
          <w:p w14:paraId="07D3EB84" w14:textId="77777777" w:rsidR="00D93AA2" w:rsidRPr="00593D81" w:rsidRDefault="00D93AA2" w:rsidP="00D93AA2">
            <w:pPr>
              <w:rPr>
                <w:rFonts w:ascii="Source Sans Pro" w:hAnsi="Source Sans Pro" w:cs="Arial"/>
                <w:i/>
                <w:sz w:val="22"/>
                <w:szCs w:val="22"/>
              </w:rPr>
            </w:pPr>
          </w:p>
          <w:p w14:paraId="6A5E0582" w14:textId="432E835A" w:rsidR="00D93AA2" w:rsidRPr="00593D81" w:rsidRDefault="00D93AA2" w:rsidP="00D93AA2">
            <w:pPr>
              <w:rPr>
                <w:rFonts w:ascii="Source Sans Pro" w:hAnsi="Source Sans Pro"/>
              </w:rPr>
            </w:pPr>
          </w:p>
        </w:tc>
      </w:tr>
      <w:tr w:rsidR="00D93AA2"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D93AA2" w:rsidRPr="006B49AE" w:rsidRDefault="00D93AA2" w:rsidP="00D93AA2">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D93AA2" w:rsidRPr="006B49AE" w:rsidRDefault="00D93AA2" w:rsidP="00D93AA2">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D93AA2" w:rsidRPr="006B49AE" w:rsidRDefault="00D93AA2" w:rsidP="00D93AA2">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D93AA2" w:rsidRDefault="00D93AA2" w:rsidP="00D93AA2">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D93AA2" w:rsidRDefault="00D93AA2" w:rsidP="00D93AA2">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D93AA2" w:rsidRDefault="00D93AA2" w:rsidP="00D93AA2">
            <w:pPr>
              <w:rPr>
                <w:rFonts w:ascii="Source Sans Pro" w:hAnsi="Source Sans Pro" w:cs="Arial"/>
                <w:i/>
                <w:spacing w:val="-4"/>
                <w:sz w:val="20"/>
                <w:szCs w:val="20"/>
              </w:rPr>
            </w:pPr>
          </w:p>
          <w:p w14:paraId="32BF9F9D" w14:textId="77777777" w:rsidR="00D93AA2" w:rsidRDefault="00D93AA2" w:rsidP="00D93AA2">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D93AA2" w:rsidRPr="008E3530" w:rsidRDefault="00D93AA2" w:rsidP="00D93AA2">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D93AA2" w:rsidRPr="006B49AE" w:rsidRDefault="00D93AA2" w:rsidP="00D93AA2">
            <w:pPr>
              <w:rPr>
                <w:rFonts w:ascii="Source Sans Pro" w:hAnsi="Source Sans Pro" w:cs="Arial"/>
                <w:i/>
                <w:sz w:val="20"/>
                <w:szCs w:val="20"/>
              </w:rPr>
            </w:pPr>
          </w:p>
          <w:p w14:paraId="44052A09" w14:textId="77777777" w:rsidR="00D93AA2" w:rsidRDefault="00D93AA2" w:rsidP="00D93AA2">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D93AA2" w:rsidRDefault="00D93AA2" w:rsidP="00D93AA2">
            <w:pPr>
              <w:ind w:left="60"/>
              <w:rPr>
                <w:rStyle w:val="Style2"/>
                <w:rFonts w:cstheme="majorHAnsi"/>
              </w:rPr>
            </w:pPr>
          </w:p>
          <w:p w14:paraId="39040CE3" w14:textId="77777777" w:rsidR="00D93AA2" w:rsidRPr="00593D81" w:rsidRDefault="00D93AA2" w:rsidP="00D93AA2">
            <w:pPr>
              <w:rPr>
                <w:rFonts w:ascii="Source Sans Pro" w:hAnsi="Source Sans Pro" w:cs="Arial"/>
                <w:i/>
                <w:sz w:val="22"/>
                <w:szCs w:val="22"/>
              </w:rPr>
            </w:pPr>
          </w:p>
        </w:tc>
      </w:tr>
      <w:tr w:rsidR="00697F55" w:rsidRPr="00593D81" w14:paraId="190ABA5F" w14:textId="77777777" w:rsidTr="00A56A6C">
        <w:trPr>
          <w:jc w:val="center"/>
        </w:trPr>
        <w:tc>
          <w:tcPr>
            <w:tcW w:w="4315" w:type="dxa"/>
            <w:tcMar>
              <w:top w:w="29" w:type="dxa"/>
              <w:bottom w:w="29" w:type="dxa"/>
            </w:tcMar>
          </w:tcPr>
          <w:p w14:paraId="4945A591" w14:textId="2137937E" w:rsidR="00697F55" w:rsidRPr="00593D81" w:rsidRDefault="00697F55" w:rsidP="00697F55">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697F55" w:rsidRPr="00F11A97" w:rsidRDefault="00697F55" w:rsidP="00697F55">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697F55" w:rsidRDefault="00697F55" w:rsidP="00697F55">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697F55" w:rsidRDefault="00697F55" w:rsidP="00697F55">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41A536C8" w:rsidR="00697F55" w:rsidRDefault="00697F55" w:rsidP="00697F55">
            <w:pPr>
              <w:spacing w:before="60" w:after="60"/>
              <w:ind w:left="60"/>
              <w:rPr>
                <w:rFonts w:ascii="Source Sans Pro" w:hAnsi="Source Sans Pro" w:cs="Arial"/>
                <w:sz w:val="22"/>
                <w:szCs w:val="22"/>
              </w:rPr>
            </w:pPr>
            <w:r>
              <w:rPr>
                <w:rFonts w:ascii="Source Sans Pro" w:hAnsi="Source Sans Pro" w:cs="Arial"/>
                <w:sz w:val="22"/>
                <w:szCs w:val="22"/>
              </w:rPr>
              <w:t xml:space="preserve"> </w:t>
            </w:r>
            <w:proofErr w:type="gramStart"/>
            <w:r w:rsidRPr="00D93AA2">
              <w:rPr>
                <w:rFonts w:ascii="Source Sans Pro" w:hAnsi="Source Sans Pro" w:cs="Arial"/>
                <w:b/>
                <w:bCs/>
                <w:color w:val="E36C0A" w:themeColor="accent6" w:themeShade="BF"/>
                <w:sz w:val="22"/>
                <w:szCs w:val="22"/>
              </w:rPr>
              <w:t>X</w:t>
            </w:r>
            <w:r w:rsidRPr="00D93AA2">
              <w:rPr>
                <w:rFonts w:ascii="Source Sans Pro" w:hAnsi="Source Sans Pro" w:cs="Arial"/>
                <w:color w:val="E36C0A" w:themeColor="accent6" w:themeShade="BF"/>
                <w:sz w:val="22"/>
                <w:szCs w:val="22"/>
              </w:rPr>
              <w:t xml:space="preserve"> </w:t>
            </w:r>
            <w:r>
              <w:rPr>
                <w:rFonts w:ascii="Source Sans Pro" w:hAnsi="Source Sans Pro" w:cs="Arial"/>
                <w:sz w:val="22"/>
                <w:szCs w:val="22"/>
              </w:rPr>
              <w:t xml:space="preserve"> Planning</w:t>
            </w:r>
            <w:proofErr w:type="gramEnd"/>
            <w:r>
              <w:rPr>
                <w:rFonts w:ascii="Source Sans Pro" w:hAnsi="Source Sans Pro" w:cs="Arial"/>
                <w:sz w:val="22"/>
                <w:szCs w:val="22"/>
              </w:rPr>
              <w:t xml:space="preserve"> to scale</w:t>
            </w:r>
          </w:p>
          <w:p w14:paraId="7DCF8D7A" w14:textId="77777777" w:rsidR="00697F55" w:rsidRDefault="00697F55" w:rsidP="00697F55">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697F55" w:rsidRPr="00C40035" w:rsidRDefault="00697F55" w:rsidP="00697F55">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697F55" w:rsidRDefault="00697F55" w:rsidP="00697F55">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697F55" w:rsidRPr="00E62C7D" w:rsidRDefault="00697F55" w:rsidP="00697F55">
            <w:pPr>
              <w:ind w:left="60"/>
              <w:rPr>
                <w:rFonts w:ascii="Source Sans Pro" w:hAnsi="Source Sans Pro"/>
                <w:sz w:val="22"/>
                <w:szCs w:val="22"/>
              </w:rPr>
            </w:pPr>
          </w:p>
          <w:p w14:paraId="372D040F" w14:textId="77777777" w:rsidR="00697F55" w:rsidRPr="00556A5C" w:rsidRDefault="00697F55" w:rsidP="00697F55">
            <w:pPr>
              <w:pStyle w:val="Tbul1"/>
              <w:numPr>
                <w:ilvl w:val="0"/>
                <w:numId w:val="0"/>
              </w:numPr>
              <w:rPr>
                <w:rFonts w:ascii="Source Sans Pro" w:hAnsi="Source Sans Pro"/>
              </w:rPr>
            </w:pPr>
            <w:r>
              <w:rPr>
                <w:rFonts w:ascii="Source Sans Pro" w:hAnsi="Source Sans Pro"/>
              </w:rPr>
              <w:t xml:space="preserve">As of Fall 2019: </w:t>
            </w:r>
          </w:p>
          <w:p w14:paraId="55018725" w14:textId="5FD6C5D0" w:rsidR="00697F55" w:rsidRDefault="00697F55" w:rsidP="00697F55">
            <w:pPr>
              <w:pStyle w:val="Tablebul1"/>
              <w:ind w:left="360"/>
              <w:rPr>
                <w:rFonts w:asciiTheme="majorHAnsi" w:hAnsiTheme="majorHAnsi"/>
              </w:rPr>
            </w:pPr>
            <w:r>
              <w:rPr>
                <w:rFonts w:asciiTheme="majorHAnsi" w:hAnsiTheme="majorHAnsi"/>
              </w:rPr>
              <w:t>Regularly use CCSSE and student feedback</w:t>
            </w:r>
          </w:p>
          <w:p w14:paraId="4D6FAF94" w14:textId="3CF44953" w:rsidR="000F2B5E" w:rsidRPr="000F2B5E" w:rsidRDefault="000F2B5E" w:rsidP="000F2B5E">
            <w:pPr>
              <w:pStyle w:val="Tablebul1"/>
              <w:rPr>
                <w:rFonts w:asciiTheme="majorHAnsi" w:hAnsiTheme="majorHAnsi" w:cstheme="majorHAnsi"/>
              </w:rPr>
            </w:pPr>
            <w:r w:rsidRPr="000F2B5E">
              <w:rPr>
                <w:rFonts w:asciiTheme="majorHAnsi" w:hAnsiTheme="majorHAnsi" w:cstheme="majorHAnsi"/>
              </w:rPr>
              <w:t xml:space="preserve">Drafts completed of professional development plans for faculty, staff, and </w:t>
            </w:r>
            <w:proofErr w:type="gramStart"/>
            <w:r w:rsidRPr="000F2B5E">
              <w:rPr>
                <w:rFonts w:asciiTheme="majorHAnsi" w:hAnsiTheme="majorHAnsi" w:cstheme="majorHAnsi"/>
              </w:rPr>
              <w:t>management  (</w:t>
            </w:r>
            <w:proofErr w:type="gramEnd"/>
            <w:r w:rsidRPr="000F2B5E">
              <w:rPr>
                <w:rFonts w:asciiTheme="majorHAnsi" w:hAnsiTheme="majorHAnsi" w:cstheme="majorHAnsi"/>
              </w:rPr>
              <w:t>Spring 2019)</w:t>
            </w:r>
          </w:p>
          <w:p w14:paraId="36AA6C29" w14:textId="77777777" w:rsidR="00697F55" w:rsidRDefault="00697F55" w:rsidP="00697F55">
            <w:pPr>
              <w:pStyle w:val="Tablebul1"/>
              <w:ind w:left="360"/>
              <w:rPr>
                <w:rFonts w:asciiTheme="majorHAnsi" w:hAnsiTheme="majorHAnsi"/>
              </w:rPr>
            </w:pPr>
            <w:r>
              <w:rPr>
                <w:rFonts w:asciiTheme="majorHAnsi" w:hAnsiTheme="majorHAnsi"/>
              </w:rPr>
              <w:t>Faculty advising program was implemented in part based on feedback from CCSSE</w:t>
            </w:r>
          </w:p>
          <w:p w14:paraId="430432F1" w14:textId="77777777" w:rsidR="00697F55" w:rsidRDefault="00697F55" w:rsidP="00697F55">
            <w:pPr>
              <w:pStyle w:val="Tablebul1"/>
              <w:ind w:left="360"/>
              <w:rPr>
                <w:rFonts w:asciiTheme="majorHAnsi" w:hAnsiTheme="majorHAnsi"/>
              </w:rPr>
            </w:pPr>
            <w:r>
              <w:rPr>
                <w:rFonts w:asciiTheme="majorHAnsi" w:hAnsiTheme="majorHAnsi"/>
              </w:rPr>
              <w:t>Faculty liaisons have been established (fall 2017) for LHSS/FPA, STEM, CTE/Nursing</w:t>
            </w:r>
          </w:p>
          <w:p w14:paraId="13231D6C" w14:textId="77777777" w:rsidR="00697F55" w:rsidRPr="00F53752" w:rsidRDefault="00697F55" w:rsidP="00697F55">
            <w:pPr>
              <w:pStyle w:val="Tablebul1"/>
              <w:ind w:left="360"/>
              <w:rPr>
                <w:rFonts w:asciiTheme="majorHAnsi" w:hAnsiTheme="majorHAnsi"/>
              </w:rPr>
            </w:pPr>
            <w:r w:rsidRPr="00F53752">
              <w:rPr>
                <w:rFonts w:asciiTheme="majorHAnsi" w:hAnsiTheme="majorHAnsi" w:cstheme="majorHAnsi"/>
              </w:rPr>
              <w:t>SENSE surveys done in fall 2018</w:t>
            </w:r>
          </w:p>
          <w:p w14:paraId="23ACA735" w14:textId="714CB0FE" w:rsidR="00697F55" w:rsidRPr="00697F55" w:rsidRDefault="00697F55" w:rsidP="00697F55">
            <w:pPr>
              <w:pStyle w:val="Tablebul1"/>
              <w:ind w:left="360"/>
              <w:rPr>
                <w:rFonts w:asciiTheme="majorHAnsi" w:hAnsiTheme="majorHAnsi"/>
              </w:rPr>
            </w:pPr>
            <w:r>
              <w:rPr>
                <w:rFonts w:asciiTheme="majorHAnsi" w:hAnsiTheme="majorHAnsi" w:cstheme="majorHAnsi"/>
              </w:rPr>
              <w:t>Spring 2019 began discussion of SENSE survey results</w:t>
            </w:r>
          </w:p>
        </w:tc>
        <w:tc>
          <w:tcPr>
            <w:tcW w:w="4051" w:type="dxa"/>
            <w:gridSpan w:val="2"/>
          </w:tcPr>
          <w:p w14:paraId="32B18573" w14:textId="77777777" w:rsidR="00697F55" w:rsidRPr="00697F55" w:rsidRDefault="00697F55" w:rsidP="00697F55">
            <w:pPr>
              <w:rPr>
                <w:rFonts w:ascii="Source Sans Pro" w:hAnsi="Source Sans Pro" w:cs="Arial"/>
                <w:i/>
                <w:sz w:val="22"/>
                <w:szCs w:val="22"/>
              </w:rPr>
            </w:pPr>
            <w:r w:rsidRPr="00697F55">
              <w:rPr>
                <w:rFonts w:ascii="Source Sans Pro" w:hAnsi="Source Sans Pro" w:cs="Arial"/>
                <w:i/>
                <w:sz w:val="22"/>
                <w:szCs w:val="22"/>
              </w:rPr>
              <w:t>Next steps:</w:t>
            </w:r>
          </w:p>
          <w:p w14:paraId="7FC8FAD9" w14:textId="22B043D3" w:rsidR="00697F55" w:rsidRPr="00F53752" w:rsidRDefault="00697F55" w:rsidP="00697F55">
            <w:pPr>
              <w:pStyle w:val="Tablebul1"/>
              <w:rPr>
                <w:rFonts w:asciiTheme="majorHAnsi" w:hAnsiTheme="majorHAnsi" w:cstheme="majorHAnsi"/>
              </w:rPr>
            </w:pPr>
            <w:r w:rsidRPr="00F53752">
              <w:rPr>
                <w:rFonts w:asciiTheme="majorHAnsi" w:hAnsiTheme="majorHAnsi" w:cstheme="majorHAnsi"/>
              </w:rPr>
              <w:t>Linking P</w:t>
            </w:r>
            <w:r>
              <w:rPr>
                <w:rFonts w:asciiTheme="majorHAnsi" w:hAnsiTheme="majorHAnsi" w:cstheme="majorHAnsi"/>
              </w:rPr>
              <w:t>rofessional Development</w:t>
            </w:r>
            <w:r w:rsidRPr="00F53752">
              <w:rPr>
                <w:rFonts w:asciiTheme="majorHAnsi" w:hAnsiTheme="majorHAnsi" w:cstheme="majorHAnsi"/>
              </w:rPr>
              <w:t xml:space="preserve"> plans to strategic planning process</w:t>
            </w:r>
            <w:r>
              <w:rPr>
                <w:rFonts w:asciiTheme="majorHAnsi" w:hAnsiTheme="majorHAnsi" w:cstheme="majorHAnsi"/>
              </w:rPr>
              <w:t>, equity</w:t>
            </w:r>
            <w:r w:rsidRPr="00F53752">
              <w:rPr>
                <w:rFonts w:asciiTheme="majorHAnsi" w:hAnsiTheme="majorHAnsi" w:cstheme="majorHAnsi"/>
              </w:rPr>
              <w:t xml:space="preserve"> and college initiatives</w:t>
            </w:r>
          </w:p>
          <w:p w14:paraId="5C4C57A2" w14:textId="77777777" w:rsidR="00697F55" w:rsidRPr="00F53752" w:rsidRDefault="00697F55" w:rsidP="00697F55">
            <w:pPr>
              <w:pStyle w:val="Tablebul1"/>
              <w:rPr>
                <w:rFonts w:asciiTheme="majorHAnsi" w:hAnsiTheme="majorHAnsi" w:cstheme="majorHAnsi"/>
              </w:rPr>
            </w:pPr>
            <w:r w:rsidRPr="00F53752">
              <w:rPr>
                <w:rFonts w:asciiTheme="majorHAnsi" w:hAnsiTheme="majorHAnsi" w:cstheme="majorHAnsi"/>
              </w:rPr>
              <w:t>Look at SENSE data and determine next steps</w:t>
            </w:r>
          </w:p>
          <w:p w14:paraId="77CAC4FB" w14:textId="77777777" w:rsidR="00697F55" w:rsidRDefault="00697F55" w:rsidP="00697F55">
            <w:pPr>
              <w:pStyle w:val="Tablebul1"/>
              <w:rPr>
                <w:rFonts w:asciiTheme="majorHAnsi" w:hAnsiTheme="majorHAnsi" w:cstheme="majorHAnsi"/>
              </w:rPr>
            </w:pPr>
            <w:r w:rsidRPr="00F53752">
              <w:rPr>
                <w:rFonts w:asciiTheme="majorHAnsi" w:hAnsiTheme="majorHAnsi" w:cstheme="majorHAnsi"/>
              </w:rPr>
              <w:t>Reorient flex activities more directly around college initiatives</w:t>
            </w:r>
          </w:p>
          <w:p w14:paraId="38F3B6F0" w14:textId="77777777" w:rsidR="00697F55" w:rsidRPr="00F53752" w:rsidRDefault="00697F55" w:rsidP="00697F55">
            <w:pPr>
              <w:pStyle w:val="Tablebul1"/>
              <w:rPr>
                <w:rFonts w:asciiTheme="majorHAnsi" w:hAnsiTheme="majorHAnsi" w:cstheme="majorHAnsi"/>
              </w:rPr>
            </w:pPr>
            <w:r>
              <w:rPr>
                <w:rFonts w:asciiTheme="majorHAnsi" w:hAnsiTheme="majorHAnsi" w:cstheme="majorHAnsi"/>
              </w:rPr>
              <w:t>Ideas around Student Centered Research to increase student voice, train future researchers and increase faculty-student engagement.</w:t>
            </w:r>
          </w:p>
          <w:p w14:paraId="78BDE26F" w14:textId="77777777" w:rsidR="00697F55" w:rsidRDefault="00697F55" w:rsidP="00697F55">
            <w:pPr>
              <w:rPr>
                <w:rFonts w:asciiTheme="majorHAnsi" w:hAnsiTheme="majorHAnsi" w:cs="Arial"/>
                <w:i/>
                <w:sz w:val="22"/>
                <w:szCs w:val="22"/>
              </w:rPr>
            </w:pPr>
          </w:p>
          <w:p w14:paraId="27A4C6F2" w14:textId="77777777" w:rsidR="00697F55" w:rsidRDefault="00697F55" w:rsidP="00697F55">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31976BAE" w14:textId="16A7402C" w:rsidR="00697F55" w:rsidRPr="00593D81" w:rsidRDefault="000F2B5E" w:rsidP="00697F55">
            <w:pPr>
              <w:rPr>
                <w:rFonts w:ascii="Source Sans Pro" w:hAnsi="Source Sans Pro" w:cs="Arial"/>
                <w:i/>
                <w:sz w:val="22"/>
                <w:szCs w:val="22"/>
              </w:rPr>
            </w:pPr>
            <w:r>
              <w:rPr>
                <w:rFonts w:asciiTheme="majorHAnsi" w:hAnsiTheme="majorHAnsi" w:cs="Arial"/>
                <w:sz w:val="22"/>
                <w:szCs w:val="22"/>
              </w:rPr>
              <w:t xml:space="preserve">Fall </w:t>
            </w:r>
            <w:r w:rsidR="00697F55">
              <w:rPr>
                <w:rFonts w:asciiTheme="majorHAnsi" w:hAnsiTheme="majorHAnsi" w:cs="Arial"/>
                <w:sz w:val="22"/>
                <w:szCs w:val="22"/>
              </w:rPr>
              <w:t>2020 - for all the above</w:t>
            </w:r>
          </w:p>
        </w:tc>
      </w:tr>
      <w:tr w:rsidR="00697F55" w:rsidRPr="00593D81" w14:paraId="1B5C5BF3" w14:textId="77777777" w:rsidTr="004D6C41">
        <w:trPr>
          <w:jc w:val="center"/>
        </w:trPr>
        <w:tc>
          <w:tcPr>
            <w:tcW w:w="6745" w:type="dxa"/>
            <w:gridSpan w:val="2"/>
            <w:tcMar>
              <w:top w:w="29" w:type="dxa"/>
              <w:bottom w:w="29" w:type="dxa"/>
            </w:tcMar>
          </w:tcPr>
          <w:p w14:paraId="18175797" w14:textId="77777777" w:rsidR="00697F55" w:rsidRPr="006B49AE" w:rsidRDefault="00697F55" w:rsidP="00697F55">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697F55" w:rsidRPr="006B49AE" w:rsidRDefault="00697F55" w:rsidP="00697F55">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697F55" w:rsidRPr="006B49AE" w:rsidRDefault="00697F55" w:rsidP="00697F55">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697F55" w:rsidRDefault="00697F55" w:rsidP="00697F55">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697F55" w:rsidRDefault="00697F55" w:rsidP="00697F55">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697F55" w:rsidRDefault="00697F55" w:rsidP="00697F55">
            <w:pPr>
              <w:rPr>
                <w:rFonts w:ascii="Source Sans Pro" w:hAnsi="Source Sans Pro" w:cs="Arial"/>
                <w:i/>
                <w:spacing w:val="-4"/>
                <w:sz w:val="20"/>
                <w:szCs w:val="20"/>
              </w:rPr>
            </w:pPr>
          </w:p>
          <w:p w14:paraId="01674148" w14:textId="2805E408" w:rsidR="00697F55" w:rsidRPr="008E3530" w:rsidRDefault="00697F55" w:rsidP="00697F55">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697F55" w:rsidRPr="00593D81" w:rsidRDefault="00697F55" w:rsidP="00697F55">
            <w:pPr>
              <w:rPr>
                <w:rFonts w:ascii="Source Sans Pro" w:hAnsi="Source Sans Pro" w:cs="Arial"/>
                <w:i/>
                <w:sz w:val="22"/>
                <w:szCs w:val="22"/>
              </w:rPr>
            </w:pPr>
          </w:p>
        </w:tc>
        <w:tc>
          <w:tcPr>
            <w:tcW w:w="4051" w:type="dxa"/>
            <w:gridSpan w:val="2"/>
          </w:tcPr>
          <w:p w14:paraId="73939663" w14:textId="77777777" w:rsidR="00697F55" w:rsidRPr="006B49AE" w:rsidRDefault="00697F55" w:rsidP="00697F55">
            <w:pPr>
              <w:rPr>
                <w:rFonts w:ascii="Source Sans Pro" w:hAnsi="Source Sans Pro" w:cs="Arial"/>
                <w:i/>
                <w:sz w:val="20"/>
                <w:szCs w:val="20"/>
              </w:rPr>
            </w:pPr>
          </w:p>
          <w:p w14:paraId="7FFD3DE9" w14:textId="77777777" w:rsidR="00697F55" w:rsidRDefault="00697F55" w:rsidP="00697F55">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697F55" w:rsidRDefault="00697F55" w:rsidP="00697F55">
            <w:pPr>
              <w:ind w:left="60"/>
              <w:rPr>
                <w:rStyle w:val="Style2"/>
                <w:rFonts w:cstheme="majorHAnsi"/>
              </w:rPr>
            </w:pPr>
          </w:p>
          <w:p w14:paraId="31015666" w14:textId="77777777" w:rsidR="00697F55" w:rsidRPr="00593D81" w:rsidRDefault="00697F55" w:rsidP="00697F55">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6F16AE5A" w:rsidR="00F02260" w:rsidRDefault="00697F55" w:rsidP="00F02260">
            <w:pPr>
              <w:spacing w:before="60" w:after="60"/>
              <w:ind w:left="60"/>
              <w:rPr>
                <w:rFonts w:ascii="Source Sans Pro" w:hAnsi="Source Sans Pro" w:cs="Arial"/>
                <w:sz w:val="22"/>
                <w:szCs w:val="22"/>
              </w:rPr>
            </w:pPr>
            <w:r w:rsidRPr="00697F55">
              <w:rPr>
                <w:rFonts w:ascii="Source Sans Pro" w:hAnsi="Source Sans Pro" w:cs="Arial"/>
                <w:b/>
                <w:bCs/>
                <w:color w:val="E36C0A" w:themeColor="accent6" w:themeShade="BF"/>
                <w:sz w:val="22"/>
                <w:szCs w:val="22"/>
              </w:rPr>
              <w:t xml:space="preserve">    X</w:t>
            </w:r>
            <w:r>
              <w:rPr>
                <w:rFonts w:ascii="Source Sans Pro" w:hAnsi="Source Sans Pro" w:cs="Arial"/>
                <w:sz w:val="22"/>
                <w:szCs w:val="22"/>
              </w:rPr>
              <w:t xml:space="preserve"> </w:t>
            </w:r>
            <w:r w:rsidR="00F02260">
              <w:rPr>
                <w:rFonts w:ascii="Source Sans Pro" w:hAnsi="Source Sans Pro" w:cs="Arial"/>
                <w:sz w:val="22"/>
                <w:szCs w:val="22"/>
              </w:rPr>
              <w:t>Student survey(s)</w:t>
            </w:r>
          </w:p>
          <w:p w14:paraId="37A7DF69" w14:textId="5F26B484"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Pr="00697F55">
              <w:rPr>
                <w:rFonts w:ascii="MS Gothic" w:eastAsia="MS Gothic" w:hAnsi="MS Gothic" w:cs="Arial" w:hint="eastAsia"/>
                <w:b/>
                <w:bCs/>
                <w:color w:val="E36C0A" w:themeColor="accent6" w:themeShade="BF"/>
                <w:sz w:val="22"/>
                <w:szCs w:val="22"/>
              </w:rPr>
              <w:t xml:space="preserve"> </w:t>
            </w:r>
            <w:r w:rsidR="00697F55" w:rsidRPr="00697F55">
              <w:rPr>
                <w:rFonts w:ascii="MS Gothic" w:eastAsia="MS Gothic" w:hAnsi="MS Gothic" w:cs="Arial"/>
                <w:b/>
                <w:bCs/>
                <w:color w:val="E36C0A" w:themeColor="accent6" w:themeShade="BF"/>
                <w:sz w:val="22"/>
                <w:szCs w:val="22"/>
              </w:rPr>
              <w:t>X</w:t>
            </w:r>
            <w:r w:rsidRPr="00697F55">
              <w:rPr>
                <w:rFonts w:ascii="MS Gothic" w:eastAsia="MS Gothic" w:hAnsi="MS Gothic" w:cs="Arial" w:hint="eastAsia"/>
                <w:color w:val="E36C0A" w:themeColor="accent6" w:themeShade="BF"/>
                <w:sz w:val="22"/>
                <w:szCs w:val="22"/>
              </w:rPr>
              <w:t xml:space="preserve"> </w:t>
            </w:r>
            <w:r w:rsidR="00F02260">
              <w:rPr>
                <w:rFonts w:ascii="Source Sans Pro" w:hAnsi="Source Sans Pro" w:cs="Arial"/>
                <w:sz w:val="22"/>
                <w:szCs w:val="22"/>
              </w:rPr>
              <w:t>Students serve on campus GP advisory committee(s)</w:t>
            </w:r>
          </w:p>
          <w:p w14:paraId="3E3284E7" w14:textId="542BAA34"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697F55" w:rsidRPr="00697F55">
              <w:rPr>
                <w:rFonts w:ascii="MS Gothic" w:eastAsia="MS Gothic" w:hAnsi="MS Gothic" w:cs="Arial"/>
                <w:b/>
                <w:bCs/>
                <w:color w:val="E36C0A" w:themeColor="accent6" w:themeShade="BF"/>
                <w:sz w:val="22"/>
                <w:szCs w:val="22"/>
              </w:rPr>
              <w:t>X</w:t>
            </w: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1365640E" w:rsidR="00F02260" w:rsidRDefault="00697F55" w:rsidP="004D6C41">
            <w:pPr>
              <w:spacing w:before="60" w:after="60"/>
              <w:ind w:left="60"/>
              <w:rPr>
                <w:rFonts w:ascii="Source Sans Pro" w:hAnsi="Source Sans Pro" w:cs="Arial"/>
                <w:sz w:val="22"/>
                <w:szCs w:val="22"/>
              </w:rPr>
            </w:pPr>
            <w:r>
              <w:rPr>
                <w:rFonts w:ascii="Source Sans Pro" w:hAnsi="Source Sans Pro" w:cs="Arial"/>
                <w:sz w:val="22"/>
                <w:szCs w:val="22"/>
              </w:rPr>
              <w:t>At RCC, we understand how valuable our student voices are in our redesig</w:t>
            </w:r>
            <w:bookmarkStart w:id="19" w:name="_GoBack"/>
            <w:bookmarkEnd w:id="19"/>
            <w:r>
              <w:rPr>
                <w:rFonts w:ascii="Source Sans Pro" w:hAnsi="Source Sans Pro" w:cs="Arial"/>
                <w:sz w:val="22"/>
                <w:szCs w:val="22"/>
              </w:rPr>
              <w:t xml:space="preserve">n efforts.  We currently have students sit on our Guided Pathways Committee (committed to getting consistent student representation every meeting), we also have student representatives assigned to every leadership council and senate.  During the last year we have engaged our students in student panels at faculty flex and have requested feedback from students in every implementation strategy or document.  As of Fall 2019, a student survey went out to all students to inform them about the guided pathways framework </w:t>
            </w:r>
            <w:proofErr w:type="gramStart"/>
            <w:r>
              <w:rPr>
                <w:rFonts w:ascii="Source Sans Pro" w:hAnsi="Source Sans Pro" w:cs="Arial"/>
                <w:sz w:val="22"/>
                <w:szCs w:val="22"/>
              </w:rPr>
              <w:t>and also</w:t>
            </w:r>
            <w:proofErr w:type="gramEnd"/>
            <w:r>
              <w:rPr>
                <w:rFonts w:ascii="Source Sans Pro" w:hAnsi="Source Sans Pro" w:cs="Arial"/>
                <w:sz w:val="22"/>
                <w:szCs w:val="22"/>
              </w:rPr>
              <w:t xml:space="preserve"> collected information about what would be most beneficial in ensuring their success.  The questions for the survey were created by faculty to address serving students in and out of the classroom.  The SENSE survey and disaggregated data was used in implementation strategies and discussions centered around onboarding and classroom support.</w:t>
            </w: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52380782" w14:textId="5C93534A" w:rsidR="00F02260" w:rsidRPr="00593D81" w:rsidRDefault="00697F55" w:rsidP="004D6C41">
            <w:pPr>
              <w:pStyle w:val="NoSpacing"/>
              <w:rPr>
                <w:rFonts w:ascii="Source Sans Pro" w:hAnsi="Source Sans Pro" w:cs="Times New Roman"/>
                <w:szCs w:val="24"/>
              </w:rPr>
            </w:pPr>
            <w:r>
              <w:rPr>
                <w:rFonts w:ascii="Source Sans Pro" w:hAnsi="Source Sans Pro" w:cs="Times New Roman"/>
                <w:szCs w:val="24"/>
              </w:rPr>
              <w:t xml:space="preserve">Although not systematic, Program maps and trailheads have been designed with course offerings in mind.  Not all program maps or trailheads have the same courses listed.  Discipline faculty and counseling determined which programs should take English or math first, History vs Political Science, Communication Studies 1 or 9, </w:t>
            </w:r>
            <w:proofErr w:type="spellStart"/>
            <w:r>
              <w:rPr>
                <w:rFonts w:ascii="Source Sans Pro" w:hAnsi="Source Sans Pro" w:cs="Times New Roman"/>
                <w:szCs w:val="24"/>
              </w:rPr>
              <w:t>etc</w:t>
            </w:r>
            <w:proofErr w:type="spellEnd"/>
            <w:r>
              <w:rPr>
                <w:rFonts w:ascii="Source Sans Pro" w:hAnsi="Source Sans Pro" w:cs="Times New Roman"/>
                <w:szCs w:val="24"/>
              </w:rPr>
              <w:t xml:space="preserve">… Although courses from education plans are not being captured </w:t>
            </w:r>
            <w:r w:rsidR="00F74818">
              <w:rPr>
                <w:rFonts w:ascii="Source Sans Pro" w:hAnsi="Source Sans Pro" w:cs="Times New Roman"/>
                <w:szCs w:val="24"/>
              </w:rPr>
              <w:t>now</w:t>
            </w:r>
            <w:r>
              <w:rPr>
                <w:rFonts w:ascii="Source Sans Pro" w:hAnsi="Source Sans Pro" w:cs="Times New Roman"/>
                <w:szCs w:val="24"/>
              </w:rPr>
              <w:t xml:space="preserve">, it is our hopes to have our EDUNAV System will eventually assist in enrollment management.  Our college has also moved towards a </w:t>
            </w:r>
            <w:proofErr w:type="gramStart"/>
            <w:r>
              <w:rPr>
                <w:rFonts w:ascii="Source Sans Pro" w:hAnsi="Source Sans Pro" w:cs="Times New Roman"/>
                <w:szCs w:val="24"/>
              </w:rPr>
              <w:t>two term</w:t>
            </w:r>
            <w:proofErr w:type="gramEnd"/>
            <w:r>
              <w:rPr>
                <w:rFonts w:ascii="Source Sans Pro" w:hAnsi="Source Sans Pro" w:cs="Times New Roman"/>
                <w:szCs w:val="24"/>
              </w:rPr>
              <w:t xml:space="preserve"> registration period to assist class </w:t>
            </w:r>
            <w:r w:rsidR="00F74818">
              <w:rPr>
                <w:rFonts w:ascii="Source Sans Pro" w:hAnsi="Source Sans Pro" w:cs="Times New Roman"/>
                <w:szCs w:val="24"/>
              </w:rPr>
              <w:t>offerings based</w:t>
            </w:r>
            <w:r>
              <w:rPr>
                <w:rFonts w:ascii="Source Sans Pro" w:hAnsi="Source Sans Pro" w:cs="Times New Roman"/>
                <w:szCs w:val="24"/>
              </w:rPr>
              <w:t xml:space="preserve"> on need.</w:t>
            </w: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50BC31A5"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r w:rsidR="003A79F3">
              <w:rPr>
                <w:rFonts w:ascii="Source Sans Pro" w:hAnsi="Source Sans Pro" w:cs="Arial"/>
                <w:sz w:val="22"/>
                <w:szCs w:val="22"/>
              </w:rPr>
              <w:t>Nursing Pathways</w:t>
            </w:r>
          </w:p>
        </w:tc>
      </w:tr>
      <w:tr w:rsidR="004D0E0E" w:rsidRPr="00593D81" w14:paraId="3E17B817" w14:textId="77777777" w:rsidTr="00C57FC4">
        <w:trPr>
          <w:trHeight w:val="449"/>
        </w:trPr>
        <w:tc>
          <w:tcPr>
            <w:tcW w:w="12870" w:type="dxa"/>
            <w:gridSpan w:val="2"/>
          </w:tcPr>
          <w:p w14:paraId="516C2D6E" w14:textId="70207EFE"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r w:rsidR="003A79F3">
              <w:rPr>
                <w:rFonts w:ascii="Source Sans Pro" w:hAnsi="Source Sans Pro" w:cs="Arial"/>
                <w:i/>
                <w:sz w:val="22"/>
                <w:szCs w:val="22"/>
              </w:rPr>
              <w:t>Sandy Baker, Dean of Nursing</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B689682" w:rsidR="004D0E0E" w:rsidRDefault="003A79F3" w:rsidP="008E3530">
            <w:pPr>
              <w:spacing w:before="60" w:after="60"/>
              <w:rPr>
                <w:rStyle w:val="textbox"/>
                <w:rFonts w:asciiTheme="majorHAnsi" w:hAnsiTheme="majorHAnsi"/>
                <w:szCs w:val="18"/>
              </w:rPr>
            </w:pPr>
            <w:r>
              <w:rPr>
                <w:rStyle w:val="textbox"/>
                <w:rFonts w:asciiTheme="majorHAnsi" w:hAnsiTheme="majorHAnsi"/>
                <w:szCs w:val="18"/>
              </w:rPr>
              <w:t xml:space="preserve">Students are </w:t>
            </w:r>
            <w:proofErr w:type="gramStart"/>
            <w:r>
              <w:rPr>
                <w:rStyle w:val="textbox"/>
                <w:rFonts w:asciiTheme="majorHAnsi" w:hAnsiTheme="majorHAnsi"/>
                <w:szCs w:val="18"/>
              </w:rPr>
              <w:t>entering into</w:t>
            </w:r>
            <w:proofErr w:type="gramEnd"/>
            <w:r>
              <w:rPr>
                <w:rStyle w:val="textbox"/>
                <w:rFonts w:asciiTheme="majorHAnsi" w:hAnsiTheme="majorHAnsi"/>
                <w:szCs w:val="18"/>
              </w:rPr>
              <w:t xml:space="preserve"> Nursing programs with excessive units not needed for completion of degree and not all of the units that are being completed are transferable.  There </w:t>
            </w:r>
            <w:proofErr w:type="gramStart"/>
            <w:r>
              <w:rPr>
                <w:rStyle w:val="textbox"/>
                <w:rFonts w:asciiTheme="majorHAnsi" w:hAnsiTheme="majorHAnsi"/>
                <w:szCs w:val="18"/>
              </w:rPr>
              <w:t>has</w:t>
            </w:r>
            <w:proofErr w:type="gramEnd"/>
            <w:r>
              <w:rPr>
                <w:rStyle w:val="textbox"/>
                <w:rFonts w:asciiTheme="majorHAnsi" w:hAnsiTheme="majorHAnsi"/>
                <w:szCs w:val="18"/>
              </w:rPr>
              <w:t xml:space="preserve"> also been difficulties in getting students to enroll in BSN programs after completion of an associate degree in Nursing.  </w:t>
            </w: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1A528CB8" w14:textId="54CE388E" w:rsidR="004D0E0E" w:rsidRDefault="003A79F3" w:rsidP="003A79F3">
            <w:pPr>
              <w:spacing w:before="60" w:after="60"/>
              <w:rPr>
                <w:rFonts w:ascii="Source Sans Pro" w:hAnsi="Source Sans Pro" w:cs="Arial"/>
                <w:i/>
                <w:sz w:val="22"/>
                <w:szCs w:val="22"/>
              </w:rPr>
            </w:pPr>
            <w:r>
              <w:rPr>
                <w:rStyle w:val="textbox"/>
                <w:rFonts w:asciiTheme="majorHAnsi" w:hAnsiTheme="majorHAnsi"/>
                <w:szCs w:val="18"/>
              </w:rPr>
              <w:t>RCC in collaboration with CSU Fullerton and CSU San Bernardino have created concurrent enrollment pathways for Nursing students.  50% of students in the concurrent enrollment program are men.  The diversity in this program is higher than any traditional cohort.</w:t>
            </w: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2CE6C3E9" w14:textId="69D4C897" w:rsidR="003A79F3" w:rsidRDefault="003A79F3" w:rsidP="003A79F3">
            <w:pPr>
              <w:spacing w:before="60" w:after="60"/>
              <w:rPr>
                <w:rStyle w:val="textbox"/>
                <w:rFonts w:asciiTheme="majorHAnsi" w:hAnsiTheme="majorHAnsi"/>
                <w:szCs w:val="18"/>
              </w:rPr>
            </w:pPr>
            <w:r>
              <w:rPr>
                <w:rStyle w:val="textbox"/>
                <w:rFonts w:asciiTheme="majorHAnsi" w:hAnsiTheme="majorHAnsi"/>
                <w:szCs w:val="18"/>
              </w:rPr>
              <w:lastRenderedPageBreak/>
              <w:t xml:space="preserve">These concurrent enrollment programs will ensure that our students are not only getting associates degree requirements but graduating with a BSN as well.  The concurrent enrollment program assists in increased bachelor’s degree attainment, decreased unit accumulation, meets workforce needs and makes RCC Students more marketable in the industry.  </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lastRenderedPageBreak/>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065C795B" w:rsidR="004D0E0E" w:rsidRPr="003A79F3" w:rsidRDefault="003A79F3" w:rsidP="00C57FC4">
            <w:pPr>
              <w:spacing w:before="60" w:after="60"/>
              <w:ind w:left="678"/>
              <w:rPr>
                <w:rFonts w:ascii="Source Sans Pro" w:hAnsi="Source Sans Pro" w:cs="Arial"/>
                <w:b/>
                <w:bCs/>
                <w:sz w:val="22"/>
                <w:szCs w:val="22"/>
              </w:rPr>
            </w:pPr>
            <w:proofErr w:type="gramStart"/>
            <w:r w:rsidRPr="003A79F3">
              <w:rPr>
                <w:rFonts w:ascii="MS Gothic" w:eastAsia="MS Gothic" w:hAnsi="MS Gothic" w:cs="Arial"/>
                <w:b/>
                <w:bCs/>
                <w:color w:val="E36C0A" w:themeColor="accent6" w:themeShade="BF"/>
                <w:sz w:val="28"/>
                <w:szCs w:val="28"/>
              </w:rPr>
              <w:t>X</w:t>
            </w:r>
            <w:r w:rsidR="008E3530">
              <w:rPr>
                <w:rFonts w:ascii="MS Gothic" w:eastAsia="MS Gothic" w:hAnsi="MS Gothic" w:cs="Arial" w:hint="eastAsia"/>
                <w:sz w:val="22"/>
                <w:szCs w:val="22"/>
              </w:rPr>
              <w:t xml:space="preserve">  </w:t>
            </w:r>
            <w:r w:rsidR="004D0E0E" w:rsidRPr="003A79F3">
              <w:rPr>
                <w:rFonts w:ascii="Source Sans Pro" w:hAnsi="Source Sans Pro" w:cs="Arial"/>
                <w:b/>
                <w:bCs/>
                <w:sz w:val="22"/>
                <w:szCs w:val="22"/>
              </w:rPr>
              <w:t>Increase</w:t>
            </w:r>
            <w:proofErr w:type="gramEnd"/>
            <w:r w:rsidR="004D0E0E" w:rsidRPr="003A79F3">
              <w:rPr>
                <w:rFonts w:ascii="Source Sans Pro" w:hAnsi="Source Sans Pro" w:cs="Arial"/>
                <w:b/>
                <w:bCs/>
                <w:sz w:val="22"/>
                <w:szCs w:val="22"/>
              </w:rPr>
              <w:t xml:space="preserv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A83C67" w:rsidR="004D0E0E" w:rsidRPr="003A79F3" w:rsidRDefault="003A79F3" w:rsidP="00C57FC4">
            <w:pPr>
              <w:spacing w:before="60" w:after="60"/>
              <w:ind w:left="678" w:hanging="30"/>
              <w:rPr>
                <w:rFonts w:ascii="Source Sans Pro" w:hAnsi="Source Sans Pro" w:cs="Arial"/>
                <w:b/>
                <w:bCs/>
                <w:sz w:val="22"/>
                <w:szCs w:val="22"/>
              </w:rPr>
            </w:pPr>
            <w:proofErr w:type="gramStart"/>
            <w:r w:rsidRPr="003A79F3">
              <w:rPr>
                <w:rFonts w:ascii="MS Gothic" w:eastAsia="MS Gothic" w:hAnsi="MS Gothic" w:cs="Arial"/>
                <w:b/>
                <w:bCs/>
                <w:color w:val="E36C0A" w:themeColor="accent6" w:themeShade="BF"/>
                <w:sz w:val="28"/>
                <w:szCs w:val="28"/>
              </w:rPr>
              <w:t>X</w:t>
            </w:r>
            <w:r w:rsidR="008E3530" w:rsidRPr="003A79F3">
              <w:rPr>
                <w:rFonts w:ascii="MS Gothic" w:eastAsia="MS Gothic" w:hAnsi="MS Gothic" w:cs="Arial" w:hint="eastAsia"/>
                <w:b/>
                <w:bCs/>
                <w:color w:val="E36C0A" w:themeColor="accent6" w:themeShade="BF"/>
                <w:sz w:val="28"/>
                <w:szCs w:val="28"/>
              </w:rPr>
              <w:t xml:space="preserve">  </w:t>
            </w:r>
            <w:r w:rsidR="004D0E0E" w:rsidRPr="003A79F3">
              <w:rPr>
                <w:rFonts w:ascii="Source Sans Pro" w:hAnsi="Source Sans Pro" w:cs="Arial"/>
                <w:b/>
                <w:bCs/>
                <w:sz w:val="22"/>
                <w:szCs w:val="22"/>
              </w:rPr>
              <w:t>Reduce</w:t>
            </w:r>
            <w:proofErr w:type="gramEnd"/>
            <w:r w:rsidR="004D0E0E" w:rsidRPr="003A79F3">
              <w:rPr>
                <w:rFonts w:ascii="Source Sans Pro" w:hAnsi="Source Sans Pro" w:cs="Arial"/>
                <w:b/>
                <w:bCs/>
                <w:sz w:val="22"/>
                <w:szCs w:val="22"/>
              </w:rPr>
              <w:t xml:space="preserv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 xml:space="preserve">Reduce regional achievement gaps across </w:t>
            </w:r>
            <w:proofErr w:type="gramStart"/>
            <w:r w:rsidR="004D0E0E" w:rsidRPr="004D0E0E">
              <w:rPr>
                <w:rFonts w:ascii="Source Sans Pro" w:hAnsi="Source Sans Pro" w:cs="Arial"/>
                <w:sz w:val="22"/>
                <w:szCs w:val="22"/>
              </w:rPr>
              <w:t>all of</w:t>
            </w:r>
            <w:proofErr w:type="gramEnd"/>
            <w:r w:rsidR="004D0E0E" w:rsidRPr="004D0E0E">
              <w:rPr>
                <w:rFonts w:ascii="Source Sans Pro" w:hAnsi="Source Sans Pro" w:cs="Arial"/>
                <w:sz w:val="22"/>
                <w:szCs w:val="22"/>
              </w:rPr>
              <w:t xml:space="preserve">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3"/>
      <w:headerReference w:type="first" r:id="rId14"/>
      <w:footerReference w:type="first" r:id="rId15"/>
      <w:type w:val="continuous"/>
      <w:pgSz w:w="15840" w:h="12240" w:orient="landscape"/>
      <w:pgMar w:top="720" w:right="720" w:bottom="720" w:left="720" w:header="720" w:footer="43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iMemmo, Kristine" w:date="2019-11-05T17:22:00Z" w:initials="DK">
    <w:p w14:paraId="3368CBBD" w14:textId="77777777" w:rsidR="00C84FED" w:rsidRDefault="00C84FED" w:rsidP="00E46F64">
      <w:pPr>
        <w:pStyle w:val="CommentText"/>
      </w:pPr>
      <w:r>
        <w:rPr>
          <w:rStyle w:val="CommentReference"/>
        </w:rPr>
        <w:annotationRef/>
      </w:r>
      <w:r>
        <w:t>We have these published in the catalog, and each program has them.  We are confirming that they are still actively used and publicized.  This is complete with follow-up.</w:t>
      </w:r>
    </w:p>
  </w:comment>
  <w:comment w:id="2" w:author="DiMemmo, Kristine" w:date="2019-11-05T17:26:00Z" w:initials="DK">
    <w:p w14:paraId="565CEEDF" w14:textId="77777777" w:rsidR="00C84FED" w:rsidRDefault="00C84FED" w:rsidP="00E46F64">
      <w:pPr>
        <w:pStyle w:val="CommentText"/>
      </w:pPr>
      <w:r>
        <w:rPr>
          <w:rStyle w:val="CommentReference"/>
        </w:rPr>
        <w:annotationRef/>
      </w:r>
      <w:r>
        <w:t xml:space="preserve">CTE Course rotation schedules are in the 19-20 catalog and annual review of each rotation schedule is encouraged through Program Review and will be integrated in the new </w:t>
      </w:r>
      <w:proofErr w:type="gramStart"/>
      <w:r>
        <w:t>5 year</w:t>
      </w:r>
      <w:proofErr w:type="gramEnd"/>
      <w:r>
        <w:t xml:space="preserve"> discipline plans. </w:t>
      </w:r>
    </w:p>
  </w:comment>
  <w:comment w:id="3" w:author="DiMemmo, Kristine" w:date="2019-11-05T17:24:00Z" w:initials="DK">
    <w:p w14:paraId="1C4B87E5" w14:textId="77777777" w:rsidR="00C84FED" w:rsidRDefault="00C84FED">
      <w:pPr>
        <w:pStyle w:val="CommentText"/>
      </w:pPr>
      <w:r>
        <w:rPr>
          <w:rStyle w:val="CommentReference"/>
        </w:rPr>
        <w:annotationRef/>
      </w:r>
      <w:r>
        <w:t xml:space="preserve">Change the word Sequence to sequencing.  CTE is consistently working on those programs that have courses that must be taken in a sequence.  Many programs have adjusted their offerings (including curriculum changes) so that students can take multiple classes in a program simultaneously, which allows for streamlined completion. </w:t>
      </w:r>
    </w:p>
  </w:comment>
  <w:comment w:id="4" w:author="DiMemmo, Kristine" w:date="2019-11-05T17:43:00Z" w:initials="DK">
    <w:p w14:paraId="58C8BB70" w14:textId="77777777" w:rsidR="00C84FED" w:rsidRDefault="00C84FED">
      <w:pPr>
        <w:pStyle w:val="CommentText"/>
      </w:pPr>
      <w:r>
        <w:rPr>
          <w:rStyle w:val="CommentReference"/>
        </w:rPr>
        <w:annotationRef/>
      </w:r>
      <w:r>
        <w:t xml:space="preserve">Yes.  We will annually review rotations for efficacy. </w:t>
      </w:r>
    </w:p>
  </w:comment>
  <w:comment w:id="5" w:author="DiMemmo, Kristine" w:date="2019-11-05T17:44:00Z" w:initials="DK">
    <w:p w14:paraId="27CBA1DD" w14:textId="77777777" w:rsidR="00C84FED" w:rsidRDefault="00C84FED">
      <w:pPr>
        <w:pStyle w:val="CommentText"/>
      </w:pPr>
      <w:r>
        <w:rPr>
          <w:rStyle w:val="CommentReference"/>
        </w:rPr>
        <w:annotationRef/>
      </w:r>
      <w:r>
        <w:t xml:space="preserve">This is still in progress and will be reviewed annually for new strategies. </w:t>
      </w:r>
    </w:p>
  </w:comment>
  <w:comment w:id="6" w:author="DiMemmo, Kristine" w:date="2019-11-05T17:43:00Z" w:initials="DK">
    <w:p w14:paraId="0CF94121" w14:textId="77777777" w:rsidR="00C84FED" w:rsidRDefault="00C84FED">
      <w:pPr>
        <w:pStyle w:val="CommentText"/>
      </w:pPr>
      <w:r>
        <w:rPr>
          <w:rStyle w:val="CommentReference"/>
        </w:rPr>
        <w:annotationRef/>
      </w:r>
      <w:r>
        <w:t>We are still focused on this!!</w:t>
      </w:r>
    </w:p>
  </w:comment>
  <w:comment w:id="7" w:author="DiMemmo, Kristine" w:date="2019-11-05T17:49:00Z" w:initials="DK">
    <w:p w14:paraId="43E27A94" w14:textId="77777777" w:rsidR="00C84FED" w:rsidRDefault="00C84FED">
      <w:pPr>
        <w:pStyle w:val="CommentText"/>
      </w:pPr>
      <w:r>
        <w:rPr>
          <w:rStyle w:val="CommentReference"/>
        </w:rPr>
        <w:annotationRef/>
      </w:r>
      <w:r>
        <w:t xml:space="preserve">Yes, we are currently doing this and will continue to do so. </w:t>
      </w:r>
    </w:p>
  </w:comment>
  <w:comment w:id="8" w:author="DiMemmo, Kristine" w:date="2019-11-05T17:49:00Z" w:initials="DK">
    <w:p w14:paraId="62854778" w14:textId="77777777" w:rsidR="00C84FED" w:rsidRDefault="00C84FED">
      <w:pPr>
        <w:pStyle w:val="CommentText"/>
      </w:pPr>
      <w:r>
        <w:rPr>
          <w:rStyle w:val="CommentReference"/>
        </w:rPr>
        <w:annotationRef/>
      </w:r>
      <w:r>
        <w:t xml:space="preserve">Both N.E.W. event and Senior Day events are planned annually. Additional events are also being planned to reach additional K-12 students. </w:t>
      </w:r>
    </w:p>
  </w:comment>
  <w:comment w:id="9" w:author="DiMemmo, Kristine" w:date="2019-11-05T17:57:00Z" w:initials="DK">
    <w:p w14:paraId="0901CFC8" w14:textId="77777777" w:rsidR="00C84FED" w:rsidRDefault="00C84FED">
      <w:pPr>
        <w:pStyle w:val="CommentText"/>
      </w:pPr>
      <w:r>
        <w:rPr>
          <w:rStyle w:val="CommentReference"/>
        </w:rPr>
        <w:annotationRef/>
      </w:r>
      <w:r>
        <w:t xml:space="preserve">See comment above about N.E.W. Event and Senior Day event. </w:t>
      </w:r>
    </w:p>
  </w:comment>
  <w:comment w:id="10" w:author="DiMemmo, Kristine" w:date="2019-11-05T17:57:00Z" w:initials="DK">
    <w:p w14:paraId="0A508BC4" w14:textId="77777777" w:rsidR="00C84FED" w:rsidRDefault="00C84FED" w:rsidP="00112955">
      <w:pPr>
        <w:pStyle w:val="CommentText"/>
      </w:pPr>
      <w:r>
        <w:rPr>
          <w:rStyle w:val="CommentReference"/>
        </w:rPr>
        <w:annotationRef/>
      </w:r>
      <w:r>
        <w:t xml:space="preserve">See comments above. </w:t>
      </w:r>
    </w:p>
  </w:comment>
  <w:comment w:id="11" w:author="DiMemmo, Kristine" w:date="2019-11-05T17:57:00Z" w:initials="DK">
    <w:p w14:paraId="4F0E94AD" w14:textId="77777777" w:rsidR="00C84FED" w:rsidRDefault="00C84FED" w:rsidP="00112955">
      <w:pPr>
        <w:pStyle w:val="CommentText"/>
      </w:pPr>
      <w:r>
        <w:rPr>
          <w:rStyle w:val="CommentReference"/>
        </w:rPr>
        <w:annotationRef/>
      </w:r>
      <w:r>
        <w:t xml:space="preserve">See comments above. </w:t>
      </w:r>
    </w:p>
  </w:comment>
  <w:comment w:id="12" w:author="DiMemmo, Kristine" w:date="2019-11-05T17:58:00Z" w:initials="DK">
    <w:p w14:paraId="2492F0C2" w14:textId="77777777" w:rsidR="00C84FED" w:rsidRDefault="00C84FED">
      <w:pPr>
        <w:pStyle w:val="CommentText"/>
      </w:pPr>
      <w:r>
        <w:rPr>
          <w:rStyle w:val="CommentReference"/>
        </w:rPr>
        <w:annotationRef/>
      </w:r>
      <w:r>
        <w:t xml:space="preserve">Currently working on this for all CTE programs, and will be integrated within Nuventive in the Assessment module.  This is part of the annual program review process. </w:t>
      </w:r>
    </w:p>
  </w:comment>
  <w:comment w:id="13" w:author="DiMemmo, Kristine" w:date="2019-11-05T17:58:00Z" w:initials="DK">
    <w:p w14:paraId="6E4839C2" w14:textId="77777777" w:rsidR="00C84FED" w:rsidRDefault="00C84FED">
      <w:pPr>
        <w:pStyle w:val="CommentText"/>
      </w:pPr>
      <w:r>
        <w:rPr>
          <w:rStyle w:val="CommentReference"/>
        </w:rPr>
        <w:annotationRef/>
      </w:r>
      <w:r>
        <w:t xml:space="preserve">This is true, and we received another Culinary Apprenticeship grant recently to continue the good work.  Additionally, CTE was awarded a grant for non-traditional apprenticeship opportunities and a Director is being hired, and new partnerships with industry leaders in Riverside are being fostered to support the outcomes. </w:t>
      </w:r>
    </w:p>
  </w:comment>
  <w:comment w:id="14" w:author="DiMemmo, Kristine" w:date="2019-11-05T18:00:00Z" w:initials="DK">
    <w:p w14:paraId="63DCABCE" w14:textId="77777777" w:rsidR="00C84FED" w:rsidRDefault="00C84FED">
      <w:pPr>
        <w:pStyle w:val="CommentText"/>
      </w:pPr>
      <w:r>
        <w:rPr>
          <w:rStyle w:val="CommentReference"/>
        </w:rPr>
        <w:annotationRef/>
      </w:r>
      <w:r>
        <w:t>This is continuous with an outside contractor who works with the Employment Placement Coordinator.</w:t>
      </w:r>
    </w:p>
  </w:comment>
  <w:comment w:id="15" w:author="DiMemmo, Kristine" w:date="2019-11-05T18:01:00Z" w:initials="DK">
    <w:p w14:paraId="23B7E012" w14:textId="77777777" w:rsidR="00C84FED" w:rsidRDefault="00C84FED">
      <w:pPr>
        <w:pStyle w:val="CommentText"/>
      </w:pPr>
      <w:r>
        <w:rPr>
          <w:rStyle w:val="CommentReference"/>
        </w:rPr>
        <w:annotationRef/>
      </w:r>
      <w:r>
        <w:t xml:space="preserve">This is a continued initiative that Business is committed to developing and current recruiting from local high schools.  </w:t>
      </w:r>
    </w:p>
  </w:comment>
  <w:comment w:id="16" w:author="DiMemmo, Kristine" w:date="2019-11-05T18:04:00Z" w:initials="DK">
    <w:p w14:paraId="0B6FD69D" w14:textId="77777777" w:rsidR="00C84FED" w:rsidRDefault="00C84FED">
      <w:pPr>
        <w:pStyle w:val="CommentText"/>
      </w:pPr>
      <w:r>
        <w:rPr>
          <w:rStyle w:val="CommentReference"/>
        </w:rPr>
        <w:annotationRef/>
      </w:r>
      <w:r>
        <w:t xml:space="preserve">Gig Economy is done. </w:t>
      </w:r>
    </w:p>
  </w:comment>
  <w:comment w:id="17" w:author="DiMemmo, Kristine" w:date="2019-11-05T18:04:00Z" w:initials="DK">
    <w:p w14:paraId="5C88FBE2" w14:textId="77777777" w:rsidR="00C84FED" w:rsidRDefault="00C84FED">
      <w:pPr>
        <w:pStyle w:val="CommentText"/>
      </w:pPr>
      <w:r>
        <w:rPr>
          <w:rStyle w:val="CommentReference"/>
        </w:rPr>
        <w:annotationRef/>
      </w:r>
      <w:r>
        <w:t xml:space="preserve">CTE is still considering digital badges because there is no uniformity in badges within employment fields.  Additional research and conversation is required.  Decisions on the use of badges will be determined by Spring 2021. </w:t>
      </w:r>
    </w:p>
  </w:comment>
  <w:comment w:id="18" w:author="DiMemmo, Kristine" w:date="2019-11-05T18:07:00Z" w:initials="DK">
    <w:p w14:paraId="0E33E572" w14:textId="77777777" w:rsidR="00C84FED" w:rsidRDefault="00C84FED">
      <w:pPr>
        <w:pStyle w:val="CommentText"/>
      </w:pPr>
      <w:r>
        <w:rPr>
          <w:rStyle w:val="CommentReference"/>
        </w:rPr>
        <w:annotationRef/>
      </w:r>
      <w:r>
        <w:t xml:space="preserve">No contract at this point,  please see comments about portfolios above.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68CBBD" w15:done="1"/>
  <w15:commentEx w15:paraId="565CEEDF" w15:done="1"/>
  <w15:commentEx w15:paraId="1C4B87E5" w15:done="1"/>
  <w15:commentEx w15:paraId="58C8BB70" w15:done="1"/>
  <w15:commentEx w15:paraId="27CBA1DD" w15:done="1"/>
  <w15:commentEx w15:paraId="0CF94121" w15:done="1"/>
  <w15:commentEx w15:paraId="43E27A94" w15:done="1"/>
  <w15:commentEx w15:paraId="62854778" w15:done="1"/>
  <w15:commentEx w15:paraId="0901CFC8" w15:done="1"/>
  <w15:commentEx w15:paraId="0A508BC4" w15:done="1"/>
  <w15:commentEx w15:paraId="4F0E94AD" w15:done="1"/>
  <w15:commentEx w15:paraId="2492F0C2" w15:done="0"/>
  <w15:commentEx w15:paraId="6E4839C2" w15:done="1"/>
  <w15:commentEx w15:paraId="63DCABCE" w15:done="1"/>
  <w15:commentEx w15:paraId="23B7E012" w15:done="1"/>
  <w15:commentEx w15:paraId="0B6FD69D" w15:done="1"/>
  <w15:commentEx w15:paraId="5C88FBE2" w15:done="1"/>
  <w15:commentEx w15:paraId="0E33E57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68CBBD" w16cid:durableId="216FCD05"/>
  <w16cid:commentId w16cid:paraId="565CEEDF" w16cid:durableId="216FCD07"/>
  <w16cid:commentId w16cid:paraId="1C4B87E5" w16cid:durableId="216FCD08"/>
  <w16cid:commentId w16cid:paraId="58C8BB70" w16cid:durableId="216FCD0C"/>
  <w16cid:commentId w16cid:paraId="27CBA1DD" w16cid:durableId="216FCD0D"/>
  <w16cid:commentId w16cid:paraId="0CF94121" w16cid:durableId="216FCD0E"/>
  <w16cid:commentId w16cid:paraId="43E27A94" w16cid:durableId="216FCD10"/>
  <w16cid:commentId w16cid:paraId="62854778" w16cid:durableId="216FCD11"/>
  <w16cid:commentId w16cid:paraId="0901CFC8" w16cid:durableId="216FCD16"/>
  <w16cid:commentId w16cid:paraId="0A508BC4" w16cid:durableId="216FCD17"/>
  <w16cid:commentId w16cid:paraId="4F0E94AD" w16cid:durableId="216FCD18"/>
  <w16cid:commentId w16cid:paraId="2492F0C2" w16cid:durableId="216FCD19"/>
  <w16cid:commentId w16cid:paraId="6E4839C2" w16cid:durableId="216FCD1A"/>
  <w16cid:commentId w16cid:paraId="63DCABCE" w16cid:durableId="216FCD1B"/>
  <w16cid:commentId w16cid:paraId="23B7E012" w16cid:durableId="216FCD1C"/>
  <w16cid:commentId w16cid:paraId="0B6FD69D" w16cid:durableId="216FCD1E"/>
  <w16cid:commentId w16cid:paraId="5C88FBE2" w16cid:durableId="216FCD1F"/>
  <w16cid:commentId w16cid:paraId="0E33E572" w16cid:durableId="216FCD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C0863" w14:textId="77777777" w:rsidR="000070F9" w:rsidRDefault="000070F9" w:rsidP="006B1068">
      <w:r>
        <w:separator/>
      </w:r>
    </w:p>
  </w:endnote>
  <w:endnote w:type="continuationSeparator" w:id="0">
    <w:p w14:paraId="06A1ABC6" w14:textId="77777777" w:rsidR="000070F9" w:rsidRDefault="000070F9"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Calibri"/>
    <w:charset w:val="00"/>
    <w:family w:val="auto"/>
    <w:pitch w:val="variable"/>
    <w:sig w:usb0="A00000EF" w:usb1="10000062" w:usb2="0000001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2C9651EE" w:rsidR="00C84FED" w:rsidRPr="00C52226" w:rsidRDefault="00C84FED">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Pr>
            <w:rFonts w:asciiTheme="majorHAnsi" w:hAnsiTheme="majorHAnsi" w:cstheme="majorHAnsi"/>
            <w:noProof/>
            <w:sz w:val="22"/>
          </w:rPr>
          <w:t>16</w:t>
        </w:r>
        <w:r w:rsidRPr="00C52226">
          <w:rPr>
            <w:rFonts w:asciiTheme="majorHAnsi" w:hAnsiTheme="majorHAnsi" w:cstheme="majorHAnsi"/>
            <w:noProof/>
            <w:sz w:val="22"/>
          </w:rPr>
          <w:fldChar w:fldCharType="end"/>
        </w:r>
      </w:p>
    </w:sdtContent>
  </w:sdt>
  <w:p w14:paraId="5D27301C" w14:textId="77777777" w:rsidR="00C84FED" w:rsidRDefault="00C84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14:paraId="7FBD97E0" w14:textId="4558525F" w:rsidR="00C84FED" w:rsidRDefault="00C84FE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43F05F" w14:textId="77777777" w:rsidR="00C84FED" w:rsidRDefault="00C84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58588" w14:textId="77777777" w:rsidR="000070F9" w:rsidRDefault="000070F9" w:rsidP="006B1068">
      <w:bookmarkStart w:id="0" w:name="_Hlk481666542"/>
      <w:bookmarkEnd w:id="0"/>
      <w:r>
        <w:separator/>
      </w:r>
    </w:p>
  </w:footnote>
  <w:footnote w:type="continuationSeparator" w:id="0">
    <w:p w14:paraId="1DA4BB20" w14:textId="77777777" w:rsidR="000070F9" w:rsidRDefault="000070F9"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3B53" w14:textId="0DFC4CA1" w:rsidR="00C84FED" w:rsidRDefault="00C84FED"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893C15" w14:textId="7DC8BA95" w:rsidR="00C84FED" w:rsidRDefault="00C84FED"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17D89"/>
    <w:multiLevelType w:val="hybridMultilevel"/>
    <w:tmpl w:val="94621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B46632"/>
    <w:multiLevelType w:val="hybridMultilevel"/>
    <w:tmpl w:val="B0D67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2934FE"/>
    <w:multiLevelType w:val="hybridMultilevel"/>
    <w:tmpl w:val="58CE6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2E35B8"/>
    <w:multiLevelType w:val="hybridMultilevel"/>
    <w:tmpl w:val="15E8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03E31"/>
    <w:multiLevelType w:val="hybridMultilevel"/>
    <w:tmpl w:val="1C123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3320FB"/>
    <w:multiLevelType w:val="hybridMultilevel"/>
    <w:tmpl w:val="FADEB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D24473"/>
    <w:multiLevelType w:val="hybridMultilevel"/>
    <w:tmpl w:val="5D3C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EA03B8"/>
    <w:multiLevelType w:val="hybridMultilevel"/>
    <w:tmpl w:val="C7CC5C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CA16B3"/>
    <w:multiLevelType w:val="hybridMultilevel"/>
    <w:tmpl w:val="30441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AB4353"/>
    <w:multiLevelType w:val="hybridMultilevel"/>
    <w:tmpl w:val="C442D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4768B6"/>
    <w:multiLevelType w:val="hybridMultilevel"/>
    <w:tmpl w:val="A530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AE046F"/>
    <w:multiLevelType w:val="hybridMultilevel"/>
    <w:tmpl w:val="0ED8D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FD261FD"/>
    <w:multiLevelType w:val="hybridMultilevel"/>
    <w:tmpl w:val="DF0699AA"/>
    <w:lvl w:ilvl="0" w:tplc="04090001">
      <w:start w:val="1"/>
      <w:numFmt w:val="bullet"/>
      <w:lvlText w:val=""/>
      <w:lvlJc w:val="left"/>
      <w:pPr>
        <w:ind w:left="605" w:hanging="360"/>
      </w:pPr>
      <w:rPr>
        <w:rFonts w:ascii="Symbol" w:hAnsi="Symbol" w:hint="default"/>
      </w:rPr>
    </w:lvl>
    <w:lvl w:ilvl="1" w:tplc="04090003">
      <w:start w:val="1"/>
      <w:numFmt w:val="bullet"/>
      <w:lvlText w:val="o"/>
      <w:lvlJc w:val="left"/>
      <w:pPr>
        <w:ind w:left="1325" w:hanging="360"/>
      </w:pPr>
      <w:rPr>
        <w:rFonts w:ascii="Courier New" w:hAnsi="Courier New" w:cs="Courier New" w:hint="default"/>
      </w:rPr>
    </w:lvl>
    <w:lvl w:ilvl="2" w:tplc="04090005">
      <w:start w:val="1"/>
      <w:numFmt w:val="bullet"/>
      <w:lvlText w:val=""/>
      <w:lvlJc w:val="left"/>
      <w:pPr>
        <w:ind w:left="2045" w:hanging="360"/>
      </w:pPr>
      <w:rPr>
        <w:rFonts w:ascii="Wingdings" w:hAnsi="Wingdings" w:hint="default"/>
      </w:rPr>
    </w:lvl>
    <w:lvl w:ilvl="3" w:tplc="04090001">
      <w:start w:val="1"/>
      <w:numFmt w:val="bullet"/>
      <w:lvlText w:val=""/>
      <w:lvlJc w:val="left"/>
      <w:pPr>
        <w:ind w:left="2765" w:hanging="360"/>
      </w:pPr>
      <w:rPr>
        <w:rFonts w:ascii="Symbol" w:hAnsi="Symbol" w:hint="default"/>
      </w:rPr>
    </w:lvl>
    <w:lvl w:ilvl="4" w:tplc="04090003">
      <w:start w:val="1"/>
      <w:numFmt w:val="bullet"/>
      <w:lvlText w:val="o"/>
      <w:lvlJc w:val="left"/>
      <w:pPr>
        <w:ind w:left="3485" w:hanging="360"/>
      </w:pPr>
      <w:rPr>
        <w:rFonts w:ascii="Courier New" w:hAnsi="Courier New" w:cs="Courier New" w:hint="default"/>
      </w:rPr>
    </w:lvl>
    <w:lvl w:ilvl="5" w:tplc="04090005">
      <w:start w:val="1"/>
      <w:numFmt w:val="bullet"/>
      <w:lvlText w:val=""/>
      <w:lvlJc w:val="left"/>
      <w:pPr>
        <w:ind w:left="4205" w:hanging="360"/>
      </w:pPr>
      <w:rPr>
        <w:rFonts w:ascii="Wingdings" w:hAnsi="Wingdings" w:hint="default"/>
      </w:rPr>
    </w:lvl>
    <w:lvl w:ilvl="6" w:tplc="04090001">
      <w:start w:val="1"/>
      <w:numFmt w:val="bullet"/>
      <w:lvlText w:val=""/>
      <w:lvlJc w:val="left"/>
      <w:pPr>
        <w:ind w:left="4925" w:hanging="360"/>
      </w:pPr>
      <w:rPr>
        <w:rFonts w:ascii="Symbol" w:hAnsi="Symbol" w:hint="default"/>
      </w:rPr>
    </w:lvl>
    <w:lvl w:ilvl="7" w:tplc="04090003">
      <w:start w:val="1"/>
      <w:numFmt w:val="bullet"/>
      <w:lvlText w:val="o"/>
      <w:lvlJc w:val="left"/>
      <w:pPr>
        <w:ind w:left="5645" w:hanging="360"/>
      </w:pPr>
      <w:rPr>
        <w:rFonts w:ascii="Courier New" w:hAnsi="Courier New" w:cs="Courier New" w:hint="default"/>
      </w:rPr>
    </w:lvl>
    <w:lvl w:ilvl="8" w:tplc="04090005">
      <w:start w:val="1"/>
      <w:numFmt w:val="bullet"/>
      <w:lvlText w:val=""/>
      <w:lvlJc w:val="left"/>
      <w:pPr>
        <w:ind w:left="6365" w:hanging="360"/>
      </w:pPr>
      <w:rPr>
        <w:rFonts w:ascii="Wingdings" w:hAnsi="Wingdings" w:hint="default"/>
      </w:rPr>
    </w:lvl>
  </w:abstractNum>
  <w:abstractNum w:abstractNumId="15" w15:restartNumberingAfterBreak="0">
    <w:nsid w:val="523B619E"/>
    <w:multiLevelType w:val="hybridMultilevel"/>
    <w:tmpl w:val="6E926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9034C3"/>
    <w:multiLevelType w:val="hybridMultilevel"/>
    <w:tmpl w:val="B4D85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CE5E24"/>
    <w:multiLevelType w:val="hybridMultilevel"/>
    <w:tmpl w:val="A75A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22AB0"/>
    <w:multiLevelType w:val="hybridMultilevel"/>
    <w:tmpl w:val="CB5C3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0B0D86"/>
    <w:multiLevelType w:val="hybridMultilevel"/>
    <w:tmpl w:val="1B46B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D43012"/>
    <w:multiLevelType w:val="hybridMultilevel"/>
    <w:tmpl w:val="FE5C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C33FA0"/>
    <w:multiLevelType w:val="hybridMultilevel"/>
    <w:tmpl w:val="135AC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5529CC"/>
    <w:multiLevelType w:val="hybridMultilevel"/>
    <w:tmpl w:val="8A2C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545A2"/>
    <w:multiLevelType w:val="hybridMultilevel"/>
    <w:tmpl w:val="3E5E16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44F5C89"/>
    <w:multiLevelType w:val="hybridMultilevel"/>
    <w:tmpl w:val="51106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89085A"/>
    <w:multiLevelType w:val="hybridMultilevel"/>
    <w:tmpl w:val="F7A4F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28" w15:restartNumberingAfterBreak="0">
    <w:nsid w:val="7913309C"/>
    <w:multiLevelType w:val="hybridMultilevel"/>
    <w:tmpl w:val="3FEA7DA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1"/>
    <w:lvlOverride w:ilvl="0">
      <w:startOverride w:val="1"/>
    </w:lvlOverride>
  </w:num>
  <w:num w:numId="4">
    <w:abstractNumId w:val="28"/>
  </w:num>
  <w:num w:numId="5">
    <w:abstractNumId w:val="20"/>
  </w:num>
  <w:num w:numId="6">
    <w:abstractNumId w:val="18"/>
  </w:num>
  <w:num w:numId="7">
    <w:abstractNumId w:val="8"/>
  </w:num>
  <w:num w:numId="8">
    <w:abstractNumId w:val="1"/>
    <w:lvlOverride w:ilvl="0">
      <w:startOverride w:val="1"/>
    </w:lvlOverride>
  </w:num>
  <w:num w:numId="9">
    <w:abstractNumId w:val="1"/>
    <w:lvlOverride w:ilvl="0">
      <w:startOverride w:val="1"/>
    </w:lvlOverride>
  </w:num>
  <w:num w:numId="10">
    <w:abstractNumId w:val="14"/>
    <w:lvlOverride w:ilvl="0"/>
    <w:lvlOverride w:ilvl="1"/>
    <w:lvlOverride w:ilvl="2"/>
    <w:lvlOverride w:ilvl="3"/>
    <w:lvlOverride w:ilvl="4"/>
    <w:lvlOverride w:ilvl="5"/>
    <w:lvlOverride w:ilvl="6"/>
    <w:lvlOverride w:ilvl="7"/>
    <w:lvlOverride w:ilvl="8"/>
  </w:num>
  <w:num w:numId="11">
    <w:abstractNumId w:val="14"/>
  </w:num>
  <w:num w:numId="12">
    <w:abstractNumId w:val="25"/>
  </w:num>
  <w:num w:numId="13">
    <w:abstractNumId w:val="22"/>
  </w:num>
  <w:num w:numId="14">
    <w:abstractNumId w:val="3"/>
  </w:num>
  <w:num w:numId="15">
    <w:abstractNumId w:val="15"/>
  </w:num>
  <w:num w:numId="16">
    <w:abstractNumId w:val="24"/>
  </w:num>
  <w:num w:numId="17">
    <w:abstractNumId w:val="16"/>
  </w:num>
  <w:num w:numId="18">
    <w:abstractNumId w:val="2"/>
  </w:num>
  <w:num w:numId="19">
    <w:abstractNumId w:val="21"/>
  </w:num>
  <w:num w:numId="20">
    <w:abstractNumId w:val="12"/>
  </w:num>
  <w:num w:numId="21">
    <w:abstractNumId w:val="17"/>
  </w:num>
  <w:num w:numId="22">
    <w:abstractNumId w:val="4"/>
  </w:num>
  <w:num w:numId="23">
    <w:abstractNumId w:val="26"/>
  </w:num>
  <w:num w:numId="24">
    <w:abstractNumId w:val="5"/>
  </w:num>
  <w:num w:numId="25">
    <w:abstractNumId w:val="10"/>
  </w:num>
  <w:num w:numId="26">
    <w:abstractNumId w:val="9"/>
  </w:num>
  <w:num w:numId="27">
    <w:abstractNumId w:val="11"/>
  </w:num>
  <w:num w:numId="28">
    <w:abstractNumId w:val="6"/>
  </w:num>
  <w:num w:numId="29">
    <w:abstractNumId w:val="19"/>
  </w:num>
  <w:num w:numId="30">
    <w:abstractNumId w:val="13"/>
  </w:num>
  <w:num w:numId="31">
    <w:abstractNumId w:val="7"/>
  </w:num>
  <w:num w:numId="32">
    <w:abstractNumId w:val="0"/>
  </w:num>
  <w:num w:numId="33">
    <w:abstractNumId w:val="23"/>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Memmo, Kristine">
    <w15:presenceInfo w15:providerId="AD" w15:userId="S-1-5-21-57989841-1682526488-725345543-41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70F9"/>
    <w:rsid w:val="00013C45"/>
    <w:rsid w:val="000207B4"/>
    <w:rsid w:val="00027BDC"/>
    <w:rsid w:val="0004647C"/>
    <w:rsid w:val="00050AC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2B5E"/>
    <w:rsid w:val="000F31F8"/>
    <w:rsid w:val="00101989"/>
    <w:rsid w:val="001120F1"/>
    <w:rsid w:val="00112955"/>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A5ABD"/>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A79F3"/>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A6F34"/>
    <w:rsid w:val="004B4E87"/>
    <w:rsid w:val="004B5B44"/>
    <w:rsid w:val="004C10C1"/>
    <w:rsid w:val="004C593A"/>
    <w:rsid w:val="004C5E10"/>
    <w:rsid w:val="004C6095"/>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C4E6D"/>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97F5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1DC"/>
    <w:rsid w:val="007176C1"/>
    <w:rsid w:val="00722F10"/>
    <w:rsid w:val="007247A4"/>
    <w:rsid w:val="007260D5"/>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07E11"/>
    <w:rsid w:val="009101A7"/>
    <w:rsid w:val="00912A6F"/>
    <w:rsid w:val="0091399A"/>
    <w:rsid w:val="00913DCC"/>
    <w:rsid w:val="00916D31"/>
    <w:rsid w:val="0092161F"/>
    <w:rsid w:val="00944D8F"/>
    <w:rsid w:val="009564B2"/>
    <w:rsid w:val="00956E94"/>
    <w:rsid w:val="00963B4E"/>
    <w:rsid w:val="00967C2B"/>
    <w:rsid w:val="00971044"/>
    <w:rsid w:val="00971C4D"/>
    <w:rsid w:val="00980D99"/>
    <w:rsid w:val="00981EE1"/>
    <w:rsid w:val="009923FD"/>
    <w:rsid w:val="00993233"/>
    <w:rsid w:val="0099599D"/>
    <w:rsid w:val="00997E85"/>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0830"/>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649EE"/>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40035"/>
    <w:rsid w:val="00C45783"/>
    <w:rsid w:val="00C52226"/>
    <w:rsid w:val="00C53C35"/>
    <w:rsid w:val="00C57FC4"/>
    <w:rsid w:val="00C64396"/>
    <w:rsid w:val="00C64FE8"/>
    <w:rsid w:val="00C70A7A"/>
    <w:rsid w:val="00C761F6"/>
    <w:rsid w:val="00C76CE8"/>
    <w:rsid w:val="00C8323A"/>
    <w:rsid w:val="00C84FED"/>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0EF0"/>
    <w:rsid w:val="00D93AA2"/>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46F64"/>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0E4D"/>
    <w:rsid w:val="00F34A5C"/>
    <w:rsid w:val="00F412B3"/>
    <w:rsid w:val="00F41327"/>
    <w:rsid w:val="00F44C1C"/>
    <w:rsid w:val="00F52B6F"/>
    <w:rsid w:val="00F614A0"/>
    <w:rsid w:val="00F72794"/>
    <w:rsid w:val="00F7478F"/>
    <w:rsid w:val="00F74818"/>
    <w:rsid w:val="00F752C7"/>
    <w:rsid w:val="00F81072"/>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unhideWhenUsed/>
    <w:rsid w:val="001740ED"/>
    <w:rPr>
      <w:sz w:val="20"/>
      <w:szCs w:val="20"/>
    </w:rPr>
  </w:style>
  <w:style w:type="character" w:customStyle="1" w:styleId="CommentTextChar">
    <w:name w:val="Comment Text Char"/>
    <w:basedOn w:val="DefaultParagraphFont"/>
    <w:link w:val="CommentText"/>
    <w:uiPriority w:val="99"/>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4"/>
      </w:numPr>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679116376">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header" Target="header1.xml"/><Relationship Id="rId22" Type="http://schemas.openxmlformats.org/officeDocument/2006/relationships/customXml" Target="../customXml/item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852312E3A3A44998F7C96C805512CF" ma:contentTypeVersion="0" ma:contentTypeDescription="Create a new document." ma:contentTypeScope="" ma:versionID="11438a3f69cae2876028caf37cbf3759">
  <xsd:schema xmlns:xsd="http://www.w3.org/2001/XMLSchema" xmlns:xs="http://www.w3.org/2001/XMLSchema" xmlns:p="http://schemas.microsoft.com/office/2006/metadata/properties" xmlns:ns2="9c56037c-f514-435f-9335-5f2347cc2d2b" targetNamespace="http://schemas.microsoft.com/office/2006/metadata/properties" ma:root="true" ma:fieldsID="9ea4979d7d742b8507e2f7a779813d00" ns2:_="">
    <xsd:import namespace="9c56037c-f514-435f-9335-5f2347cc2d2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6037c-f514-435f-9335-5f2347cc2d2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9c56037c-f514-435f-9335-5f2347cc2d2b">RHPV64EJFW6T-408-2232</_dlc_DocId>
    <_dlc_DocIdUrl xmlns="9c56037c-f514-435f-9335-5f2347cc2d2b">
      <Url>https://staging.rcc.edu/about/president/strategic-planning/_layouts/DocIdRedir.aspx?ID=RHPV64EJFW6T-408-2232</Url>
      <Description>RHPV64EJFW6T-408-2232</Description>
    </_dlc_DocIdUrl>
  </documentManagement>
</p:properties>
</file>

<file path=customXml/itemProps1.xml><?xml version="1.0" encoding="utf-8"?>
<ds:datastoreItem xmlns:ds="http://schemas.openxmlformats.org/officeDocument/2006/customXml" ds:itemID="{6AEAA1C9-7E2E-436B-808A-6FFAF52F091B}"/>
</file>

<file path=customXml/itemProps2.xml><?xml version="1.0" encoding="utf-8"?>
<ds:datastoreItem xmlns:ds="http://schemas.openxmlformats.org/officeDocument/2006/customXml" ds:itemID="{8DD3AF08-D1CE-433D-B2E0-A28709FC6C83}"/>
</file>

<file path=customXml/itemProps3.xml><?xml version="1.0" encoding="utf-8"?>
<ds:datastoreItem xmlns:ds="http://schemas.openxmlformats.org/officeDocument/2006/customXml" ds:itemID="{B1EB6B01-B60E-4408-940D-F3FA7F9B2D5E}"/>
</file>

<file path=customXml/itemProps4.xml><?xml version="1.0" encoding="utf-8"?>
<ds:datastoreItem xmlns:ds="http://schemas.openxmlformats.org/officeDocument/2006/customXml" ds:itemID="{A0B9442C-B384-46F5-9944-C370127D9F6B}"/>
</file>

<file path=customXml/itemProps5.xml><?xml version="1.0" encoding="utf-8"?>
<ds:datastoreItem xmlns:ds="http://schemas.openxmlformats.org/officeDocument/2006/customXml" ds:itemID="{2761661F-859A-45BB-B5C3-21F02BF9AA9E}"/>
</file>

<file path=docProps/app.xml><?xml version="1.0" encoding="utf-8"?>
<Properties xmlns="http://schemas.openxmlformats.org/officeDocument/2006/extended-properties" xmlns:vt="http://schemas.openxmlformats.org/officeDocument/2006/docPropsVTypes">
  <Template>Normal</Template>
  <TotalTime>92</TotalTime>
  <Pages>41</Pages>
  <Words>11695</Words>
  <Characters>66663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78202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Scale of Adoption Self-Assessment (Editing in Progress- Final Submission March 1, 2020) </dc:title>
  <dc:creator>Sarah Cale-Henson</dc:creator>
  <cp:lastModifiedBy>monique greene</cp:lastModifiedBy>
  <cp:revision>6</cp:revision>
  <cp:lastPrinted>2019-03-08T20:28:00Z</cp:lastPrinted>
  <dcterms:created xsi:type="dcterms:W3CDTF">2019-11-26T15:19:00Z</dcterms:created>
  <dcterms:modified xsi:type="dcterms:W3CDTF">2019-11-26T16:51:00Z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0x01010076852312E3A3A44998F7C96C805512CF</vt:lpwstr>
  </property>
  <property fmtid="{D5CDD505-2E9C-101B-9397-08002B2CF9AE}" pid="3" name="_dlc_DocIdItemGuid">
    <vt:lpwstr>f93e804e-b201-4d1b-9654-9ab683ca1910</vt:lpwstr>
  </property>
</Properties>
</file>